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63"/>
      </w:tblGrid>
      <w:tr w:rsidR="00D2477D" w:rsidRPr="0051408A" w14:paraId="3ADBC91B" w14:textId="77777777" w:rsidTr="001D6833">
        <w:trPr>
          <w:trHeight w:val="5529"/>
        </w:trPr>
        <w:tc>
          <w:tcPr>
            <w:tcW w:w="5148" w:type="dxa"/>
          </w:tcPr>
          <w:p w14:paraId="45D9BA46" w14:textId="77777777"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D66202">
              <w:rPr>
                <w:b/>
                <w:noProof/>
                <w:sz w:val="20"/>
                <w:szCs w:val="18"/>
              </w:rPr>
              <w:drawing>
                <wp:inline distT="0" distB="0" distL="0" distR="0" wp14:anchorId="57122123" wp14:editId="6D8E182D">
                  <wp:extent cx="390525" cy="4000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BD76F" w14:textId="77777777" w:rsidR="00B54B69" w:rsidRPr="007A2CFD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14:paraId="4314AC85" w14:textId="77777777" w:rsidR="00E2591A" w:rsidRPr="007A2CFD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ΥΠΟΥΡΓΕΙΟ ΠΑΙΔΕΙΑΣ</w:t>
            </w:r>
            <w:r w:rsidR="00601317" w:rsidRPr="007A2CFD">
              <w:rPr>
                <w:b/>
                <w:color w:val="17365D"/>
                <w:sz w:val="20"/>
              </w:rPr>
              <w:t>, ΕΡΕΥΝΑΣ</w:t>
            </w:r>
            <w:r w:rsidRPr="007A2CFD">
              <w:rPr>
                <w:b/>
                <w:color w:val="17365D"/>
                <w:sz w:val="20"/>
              </w:rPr>
              <w:t xml:space="preserve"> </w:t>
            </w:r>
            <w:r w:rsidR="00B54B69" w:rsidRPr="007A2CFD">
              <w:rPr>
                <w:b/>
                <w:color w:val="17365D"/>
                <w:sz w:val="20"/>
              </w:rPr>
              <w:t>ΚΑΙ ΘΡΗΣΚΕΥΜΑΤΩΝ</w:t>
            </w:r>
          </w:p>
          <w:p w14:paraId="0B2B3313" w14:textId="77777777" w:rsidR="00D83184" w:rsidRPr="007A2CFD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----------------</w:t>
            </w:r>
          </w:p>
          <w:p w14:paraId="135321B1" w14:textId="77777777"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</w:t>
            </w:r>
            <w:r w:rsidR="00D2477D" w:rsidRPr="007A2CFD">
              <w:rPr>
                <w:b/>
                <w:bCs/>
                <w:color w:val="17365D"/>
                <w:sz w:val="20"/>
              </w:rPr>
              <w:t>ΚΗ Δ/ΝΣΗ</w:t>
            </w:r>
          </w:p>
          <w:p w14:paraId="77404935" w14:textId="77777777"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Α/ΘΜΙΑΣ &amp; Β/ΘΜΙΑΣ</w:t>
            </w:r>
            <w:r w:rsidR="00D2477D" w:rsidRPr="007A2CFD">
              <w:rPr>
                <w:b/>
                <w:bCs/>
                <w:color w:val="17365D"/>
                <w:sz w:val="20"/>
              </w:rPr>
              <w:t xml:space="preserve"> ΕΚΠ/ΣΗΣ</w:t>
            </w:r>
          </w:p>
          <w:p w14:paraId="78456226" w14:textId="77777777" w:rsidR="00720CA8" w:rsidRPr="007A2CFD" w:rsidRDefault="00D2477D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Κ</w:t>
            </w:r>
            <w:r w:rsidR="00720CA8" w:rsidRPr="007A2CFD">
              <w:rPr>
                <w:b/>
                <w:bCs/>
                <w:color w:val="17365D"/>
                <w:sz w:val="20"/>
              </w:rPr>
              <w:t>ΕΝΤΡΙΚΗΣ</w:t>
            </w:r>
            <w:r w:rsidRPr="007A2CFD">
              <w:rPr>
                <w:b/>
                <w:bCs/>
                <w:color w:val="17365D"/>
                <w:sz w:val="20"/>
              </w:rPr>
              <w:t xml:space="preserve"> ΜΑΚΕΔΟΝΙΑΣ</w:t>
            </w:r>
          </w:p>
          <w:p w14:paraId="18D33B3A" w14:textId="77777777"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p w14:paraId="7A93D770" w14:textId="77777777" w:rsidR="00745852" w:rsidRPr="007A2CFD" w:rsidRDefault="00F02E2E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2"/>
                <w:szCs w:val="22"/>
              </w:rPr>
              <w:t>4</w:t>
            </w:r>
            <w:r w:rsidRPr="007A2CFD"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 w:rsidRPr="007A2CFD">
              <w:rPr>
                <w:b/>
                <w:bCs/>
                <w:color w:val="17365D"/>
                <w:sz w:val="22"/>
                <w:szCs w:val="22"/>
              </w:rPr>
              <w:t xml:space="preserve"> </w:t>
            </w:r>
            <w:r w:rsidR="00D83184" w:rsidRPr="007A2CFD">
              <w:rPr>
                <w:b/>
                <w:bCs/>
                <w:color w:val="17365D"/>
                <w:sz w:val="20"/>
              </w:rPr>
              <w:t>ΠΕ.Κ.Ε.Σ.</w:t>
            </w:r>
          </w:p>
          <w:p w14:paraId="14BCECCF" w14:textId="77777777"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14:paraId="2ED58443" w14:textId="77777777"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81"/>
              <w:gridCol w:w="2802"/>
            </w:tblGrid>
            <w:tr w:rsidR="00D2477D" w:rsidRPr="007A2CFD" w14:paraId="455927B0" w14:textId="77777777" w:rsidTr="00DF7153">
              <w:tc>
                <w:tcPr>
                  <w:tcW w:w="1481" w:type="dxa"/>
                </w:tcPr>
                <w:p w14:paraId="503FC79E" w14:textId="77777777"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   </w:t>
                  </w:r>
                  <w:proofErr w:type="spellStart"/>
                  <w:r w:rsidR="00D2477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</w:t>
                  </w:r>
                  <w:proofErr w:type="spellEnd"/>
                  <w:r w:rsidR="00D2477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. Δ/</w:t>
                  </w:r>
                  <w:proofErr w:type="spellStart"/>
                  <w:r w:rsidR="00D2477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νση</w:t>
                  </w:r>
                  <w:proofErr w:type="spellEnd"/>
                </w:p>
              </w:tc>
              <w:tc>
                <w:tcPr>
                  <w:tcW w:w="2802" w:type="dxa"/>
                </w:tcPr>
                <w:p w14:paraId="39D9EAF7" w14:textId="77777777" w:rsidR="008E6CBD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: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Κ. Παλαιολόγου 22, 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.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. </w:t>
                  </w:r>
                  <w:r w:rsidR="00292D77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62125</w:t>
                  </w:r>
                  <w:r w:rsidR="00E16467" w:rsidRPr="007A2CFD">
                    <w:rPr>
                      <w:b/>
                      <w:color w:val="17365D"/>
                      <w:sz w:val="20"/>
                    </w:rPr>
                    <w:t>,</w:t>
                  </w:r>
                  <w:r w:rsidR="008E6CBD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</w:p>
                <w:p w14:paraId="7817D527" w14:textId="77777777" w:rsidR="00531750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  Σέρρες</w:t>
                  </w:r>
                </w:p>
              </w:tc>
            </w:tr>
            <w:tr w:rsidR="00D2477D" w:rsidRPr="007A2CFD" w14:paraId="06F70C7F" w14:textId="77777777" w:rsidTr="00DF7153">
              <w:tc>
                <w:tcPr>
                  <w:tcW w:w="1481" w:type="dxa"/>
                </w:tcPr>
                <w:p w14:paraId="085461C8" w14:textId="77777777" w:rsidR="00D2477D" w:rsidRPr="007A2CFD" w:rsidRDefault="00522228" w:rsidP="00D83184">
                  <w:pPr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2802" w:type="dxa"/>
                </w:tcPr>
                <w:p w14:paraId="2837FD24" w14:textId="77777777" w:rsidR="00D2477D" w:rsidRPr="003A5AD3" w:rsidRDefault="00D2477D" w:rsidP="0048390E">
                  <w:pPr>
                    <w:ind w:firstLine="0"/>
                    <w:jc w:val="left"/>
                    <w:rPr>
                      <w:rFonts w:ascii="Calibri" w:hAnsi="Calibri"/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48390E">
                    <w:rPr>
                      <w:b/>
                      <w:color w:val="17365D"/>
                      <w:sz w:val="20"/>
                    </w:rPr>
                    <w:t xml:space="preserve">Παύλος </w:t>
                  </w:r>
                  <w:proofErr w:type="spellStart"/>
                  <w:r w:rsidR="0048390E">
                    <w:rPr>
                      <w:b/>
                      <w:color w:val="17365D"/>
                      <w:sz w:val="20"/>
                    </w:rPr>
                    <w:t>Εφραιμίδης</w:t>
                  </w:r>
                  <w:proofErr w:type="spellEnd"/>
                  <w:r w:rsidR="00DC688F">
                    <w:rPr>
                      <w:rFonts w:ascii="Calibri" w:hAnsi="Calibri" w:cs="Times New Roman Bold"/>
                      <w:spacing w:val="2"/>
                      <w:sz w:val="20"/>
                    </w:rPr>
                    <w:t xml:space="preserve"> </w:t>
                  </w:r>
                </w:p>
              </w:tc>
            </w:tr>
            <w:tr w:rsidR="00D2477D" w:rsidRPr="007A2CFD" w14:paraId="43C6F0FA" w14:textId="77777777" w:rsidTr="00DF7153">
              <w:tc>
                <w:tcPr>
                  <w:tcW w:w="1481" w:type="dxa"/>
                </w:tcPr>
                <w:p w14:paraId="4EA72360" w14:textId="77777777"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2802" w:type="dxa"/>
                </w:tcPr>
                <w:p w14:paraId="7D04FF66" w14:textId="77777777" w:rsidR="00D2477D" w:rsidRPr="007A2CFD" w:rsidRDefault="00D2477D" w:rsidP="00DC688F">
                  <w:pPr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DC688F"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2321047270</w:t>
                  </w:r>
                  <w:r w:rsidR="0048390E">
                    <w:rPr>
                      <w:b/>
                      <w:bCs/>
                      <w:color w:val="17365D"/>
                      <w:sz w:val="20"/>
                      <w:szCs w:val="18"/>
                    </w:rPr>
                    <w:t>, 6957351354</w:t>
                  </w:r>
                </w:p>
              </w:tc>
            </w:tr>
            <w:tr w:rsidR="00D2477D" w:rsidRPr="00CA3F68" w14:paraId="105DF973" w14:textId="77777777" w:rsidTr="00DF7153">
              <w:tc>
                <w:tcPr>
                  <w:tcW w:w="1481" w:type="dxa"/>
                </w:tcPr>
                <w:p w14:paraId="421789A7" w14:textId="77777777" w:rsidR="00DF7153" w:rsidRPr="00CA3F68" w:rsidRDefault="00DF7153" w:rsidP="00CA3F68">
                  <w:pPr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</w:p>
              </w:tc>
              <w:tc>
                <w:tcPr>
                  <w:tcW w:w="2802" w:type="dxa"/>
                </w:tcPr>
                <w:p w14:paraId="1C08958D" w14:textId="77777777" w:rsidR="00DF7153" w:rsidRPr="00D856B0" w:rsidRDefault="00DF7153" w:rsidP="00DF7153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F02E2E" w:rsidRPr="007A2CFD" w14:paraId="257D6975" w14:textId="77777777" w:rsidTr="00DF7153">
              <w:tc>
                <w:tcPr>
                  <w:tcW w:w="1481" w:type="dxa"/>
                </w:tcPr>
                <w:p w14:paraId="00375F3D" w14:textId="77777777" w:rsidR="00F02E2E" w:rsidRPr="00CA3F68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 w:rsidRPr="00CA3F68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="00F02E2E" w:rsidRPr="00CA3F68">
                    <w:rPr>
                      <w:b/>
                      <w:sz w:val="20"/>
                      <w:szCs w:val="18"/>
                      <w:lang w:val="en-US"/>
                    </w:rPr>
                    <w:t>-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2802" w:type="dxa"/>
                </w:tcPr>
                <w:p w14:paraId="674D4BF3" w14:textId="77777777" w:rsidR="00DF7153" w:rsidRPr="00DC688F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CA3F68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>:</w:t>
                  </w: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</w:t>
                  </w:r>
                  <w:hyperlink r:id="rId9" w:history="1">
                    <w:r w:rsidR="00DC688F" w:rsidRPr="00D30FD6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</w:t>
                    </w:r>
                    <w:r w:rsidR="00DC688F" w:rsidRPr="00D30FD6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pekes@kmaked.pde.sch.gr</w:t>
                    </w:r>
                  </w:hyperlink>
                  <w:r w:rsidR="00DC688F">
                    <w:rPr>
                      <w:b/>
                      <w:bCs/>
                      <w:sz w:val="20"/>
                      <w:szCs w:val="18"/>
                      <w:lang w:val="en-US"/>
                    </w:rPr>
                    <w:t xml:space="preserve"> </w:t>
                  </w:r>
                </w:p>
                <w:p w14:paraId="1B678A3D" w14:textId="77777777" w:rsidR="00462D45" w:rsidRPr="003A5AD3" w:rsidRDefault="00462D45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14:paraId="6E2F09AB" w14:textId="77777777" w:rsidR="00DF7153" w:rsidRPr="007A2CFD" w:rsidRDefault="00DF7153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14:paraId="1D92D837" w14:textId="77777777" w:rsidR="00F02E2E" w:rsidRPr="007A2CFD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  </w:t>
                  </w:r>
                </w:p>
              </w:tc>
            </w:tr>
            <w:tr w:rsidR="00F02E2E" w:rsidRPr="0075196B" w14:paraId="7372B2E2" w14:textId="77777777" w:rsidTr="00DF7153">
              <w:tc>
                <w:tcPr>
                  <w:tcW w:w="1481" w:type="dxa"/>
                </w:tcPr>
                <w:p w14:paraId="57437F2D" w14:textId="77777777"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02" w:type="dxa"/>
                </w:tcPr>
                <w:p w14:paraId="5372BABC" w14:textId="77777777"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14:paraId="12457A38" w14:textId="77777777" w:rsidR="00D2477D" w:rsidRPr="00720CA8" w:rsidRDefault="00D2477D" w:rsidP="00E2591A">
            <w:pPr>
              <w:jc w:val="center"/>
            </w:pPr>
          </w:p>
        </w:tc>
        <w:tc>
          <w:tcPr>
            <w:tcW w:w="4363" w:type="dxa"/>
          </w:tcPr>
          <w:p w14:paraId="0E6E8266" w14:textId="77777777" w:rsidR="00D2477D" w:rsidRPr="00720CA8" w:rsidRDefault="00D2477D" w:rsidP="006E36F6"/>
          <w:p w14:paraId="408D448B" w14:textId="77777777" w:rsidR="00D2477D" w:rsidRPr="00720CA8" w:rsidRDefault="00D2477D" w:rsidP="006E36F6"/>
          <w:tbl>
            <w:tblPr>
              <w:tblW w:w="3895" w:type="dxa"/>
              <w:tblInd w:w="252" w:type="dxa"/>
              <w:tblLook w:val="01E0" w:firstRow="1" w:lastRow="1" w:firstColumn="1" w:lastColumn="1" w:noHBand="0" w:noVBand="0"/>
            </w:tblPr>
            <w:tblGrid>
              <w:gridCol w:w="3895"/>
            </w:tblGrid>
            <w:tr w:rsidR="00D2477D" w:rsidRPr="00720CA8" w14:paraId="4F46306A" w14:textId="77777777" w:rsidTr="004753A9">
              <w:trPr>
                <w:trHeight w:val="635"/>
              </w:trPr>
              <w:tc>
                <w:tcPr>
                  <w:tcW w:w="3895" w:type="dxa"/>
                </w:tcPr>
                <w:p w14:paraId="068B58E6" w14:textId="77777777"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14:paraId="2ADE1F36" w14:textId="77777777" w:rsidR="002C6B43" w:rsidRDefault="002C6B43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14:paraId="2660222D" w14:textId="77777777" w:rsidR="009A4E48" w:rsidRDefault="00D2477D" w:rsidP="009A4E48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9A4E48" w:rsidRPr="00B55C78">
                    <w:rPr>
                      <w:b/>
                      <w:bCs/>
                      <w:sz w:val="20"/>
                    </w:rPr>
                    <w:t>:</w:t>
                  </w:r>
                  <w:r w:rsidR="00B55C78">
                    <w:rPr>
                      <w:b/>
                      <w:bCs/>
                      <w:sz w:val="20"/>
                    </w:rPr>
                    <w:t xml:space="preserve"> </w:t>
                  </w:r>
                  <w:r w:rsidR="00F17CD0" w:rsidRPr="00F17CD0">
                    <w:rPr>
                      <w:b/>
                      <w:bCs/>
                      <w:sz w:val="20"/>
                    </w:rPr>
                    <w:t>1</w:t>
                  </w:r>
                  <w:r w:rsidR="00DB574A">
                    <w:rPr>
                      <w:b/>
                      <w:bCs/>
                      <w:sz w:val="20"/>
                    </w:rPr>
                    <w:t>9</w:t>
                  </w:r>
                  <w:r w:rsidR="00E66EE1" w:rsidRPr="00F17CD0">
                    <w:rPr>
                      <w:b/>
                      <w:bCs/>
                      <w:sz w:val="20"/>
                    </w:rPr>
                    <w:t>/</w:t>
                  </w:r>
                  <w:r w:rsidR="00F17CD0" w:rsidRPr="00F17CD0">
                    <w:rPr>
                      <w:b/>
                      <w:bCs/>
                      <w:sz w:val="20"/>
                    </w:rPr>
                    <w:t>03</w:t>
                  </w:r>
                  <w:r w:rsidR="00E66EE1" w:rsidRPr="00F17CD0">
                    <w:rPr>
                      <w:b/>
                      <w:bCs/>
                      <w:sz w:val="20"/>
                    </w:rPr>
                    <w:t>/202</w:t>
                  </w:r>
                  <w:r w:rsidR="00F17CD0" w:rsidRPr="00F17CD0">
                    <w:rPr>
                      <w:b/>
                      <w:bCs/>
                      <w:sz w:val="20"/>
                    </w:rPr>
                    <w:t>1</w:t>
                  </w:r>
                </w:p>
                <w:p w14:paraId="510BDDBB" w14:textId="77777777" w:rsidR="00D2477D" w:rsidRPr="00720CA8" w:rsidRDefault="00D2477D" w:rsidP="00C91A87">
                  <w:pPr>
                    <w:ind w:firstLine="0"/>
                  </w:pP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>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E2591A">
                    <w:rPr>
                      <w:b/>
                      <w:bCs/>
                      <w:sz w:val="20"/>
                    </w:rPr>
                    <w:t xml:space="preserve"> </w:t>
                  </w:r>
                  <w:r w:rsidR="00C91A87">
                    <w:rPr>
                      <w:b/>
                      <w:bCs/>
                      <w:sz w:val="20"/>
                    </w:rPr>
                    <w:t>173</w:t>
                  </w:r>
                </w:p>
              </w:tc>
            </w:tr>
            <w:tr w:rsidR="00D2477D" w:rsidRPr="00720CA8" w14:paraId="5544F5E9" w14:textId="77777777" w:rsidTr="004753A9">
              <w:trPr>
                <w:trHeight w:val="2793"/>
              </w:trPr>
              <w:tc>
                <w:tcPr>
                  <w:tcW w:w="3895" w:type="dxa"/>
                </w:tcPr>
                <w:p w14:paraId="52BC3869" w14:textId="77777777" w:rsidR="00AD276A" w:rsidRDefault="00AD276A" w:rsidP="00AD276A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14:paraId="19CCEF2F" w14:textId="77777777" w:rsidR="00883DF2" w:rsidRPr="00AD7555" w:rsidRDefault="001F5423" w:rsidP="00462D45">
                  <w:pPr>
                    <w:ind w:left="729" w:right="-21" w:hanging="708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="00A14C4E" w:rsidRPr="00883DF2">
                    <w:rPr>
                      <w:b/>
                      <w:sz w:val="20"/>
                    </w:rPr>
                    <w:t>Προς</w:t>
                  </w:r>
                  <w:r w:rsidR="00A14C4E" w:rsidRPr="00883DF2">
                    <w:rPr>
                      <w:sz w:val="20"/>
                    </w:rPr>
                    <w:t>:</w:t>
                  </w:r>
                  <w:r w:rsidR="00505A13" w:rsidRPr="00883DF2">
                    <w:rPr>
                      <w:sz w:val="20"/>
                    </w:rPr>
                    <w:t xml:space="preserve"> </w:t>
                  </w:r>
                </w:p>
                <w:p w14:paraId="6600AC26" w14:textId="77777777" w:rsidR="009A5770" w:rsidRPr="00F17CD0" w:rsidRDefault="00883DF2" w:rsidP="00F17CD0">
                  <w:pPr>
                    <w:ind w:firstLine="0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r w:rsidRPr="003D1419">
                    <w:rPr>
                      <w:color w:val="auto"/>
                      <w:sz w:val="22"/>
                      <w:szCs w:val="22"/>
                    </w:rPr>
                    <w:t xml:space="preserve">- </w:t>
                  </w:r>
                  <w:r w:rsidR="00082B5F">
                    <w:rPr>
                      <w:color w:val="auto"/>
                      <w:sz w:val="22"/>
                      <w:szCs w:val="22"/>
                    </w:rPr>
                    <w:t xml:space="preserve">Τα Δημοτικά Σχολεία Περιφερειακών Ενοτήτων Σερρών &amp; Κιλκίς </w:t>
                  </w:r>
                </w:p>
                <w:p w14:paraId="42D911FC" w14:textId="77777777"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14:paraId="1C93C4C5" w14:textId="77777777" w:rsidR="009A4E48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  <w:proofErr w:type="spellStart"/>
                  <w:r w:rsidRPr="001F5423">
                    <w:rPr>
                      <w:b/>
                      <w:sz w:val="20"/>
                    </w:rPr>
                    <w:t>Κοιν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14:paraId="6BF07355" w14:textId="77777777" w:rsidR="009A4E48" w:rsidRDefault="009A4E48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</w:p>
                <w:p w14:paraId="028585CF" w14:textId="77777777" w:rsidR="009A4E48" w:rsidRDefault="009A4E48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1.</w:t>
                  </w:r>
                  <w:r w:rsidRPr="009A4E48">
                    <w:rPr>
                      <w:sz w:val="20"/>
                    </w:rPr>
                    <w:t>Περιφερειακή Δ/</w:t>
                  </w:r>
                  <w:proofErr w:type="spellStart"/>
                  <w:r w:rsidRPr="009A4E48">
                    <w:rPr>
                      <w:sz w:val="20"/>
                    </w:rPr>
                    <w:t>νση</w:t>
                  </w:r>
                  <w:proofErr w:type="spellEnd"/>
                  <w:r w:rsidRPr="009A4E48">
                    <w:rPr>
                      <w:sz w:val="20"/>
                    </w:rPr>
                    <w:t xml:space="preserve"> </w:t>
                  </w:r>
                  <w:r w:rsidR="00E221D1">
                    <w:rPr>
                      <w:sz w:val="20"/>
                    </w:rPr>
                    <w:t>Α/</w:t>
                  </w:r>
                  <w:proofErr w:type="spellStart"/>
                  <w:r w:rsidR="00E221D1">
                    <w:rPr>
                      <w:sz w:val="20"/>
                    </w:rPr>
                    <w:t>βάθμιας</w:t>
                  </w:r>
                  <w:proofErr w:type="spellEnd"/>
                  <w:r w:rsidR="00E221D1">
                    <w:rPr>
                      <w:sz w:val="20"/>
                    </w:rPr>
                    <w:t xml:space="preserve"> &amp; Β/</w:t>
                  </w:r>
                  <w:proofErr w:type="spellStart"/>
                  <w:r w:rsidR="00E221D1">
                    <w:rPr>
                      <w:sz w:val="20"/>
                    </w:rPr>
                    <w:t>βάθμιας</w:t>
                  </w:r>
                  <w:proofErr w:type="spellEnd"/>
                  <w:r w:rsidR="00E221D1">
                    <w:rPr>
                      <w:sz w:val="20"/>
                    </w:rPr>
                    <w:t xml:space="preserve"> </w:t>
                  </w:r>
                  <w:proofErr w:type="spellStart"/>
                  <w:r w:rsidRPr="009A4E48">
                    <w:rPr>
                      <w:sz w:val="20"/>
                    </w:rPr>
                    <w:t>Εκπ</w:t>
                  </w:r>
                  <w:proofErr w:type="spellEnd"/>
                  <w:r w:rsidRPr="009A4E48">
                    <w:rPr>
                      <w:sz w:val="20"/>
                    </w:rPr>
                    <w:t>/</w:t>
                  </w:r>
                  <w:proofErr w:type="spellStart"/>
                  <w:r w:rsidRPr="009A4E48">
                    <w:rPr>
                      <w:sz w:val="20"/>
                    </w:rPr>
                    <w:t>σης</w:t>
                  </w:r>
                  <w:proofErr w:type="spellEnd"/>
                  <w:r w:rsidR="00E221D1">
                    <w:rPr>
                      <w:sz w:val="20"/>
                    </w:rPr>
                    <w:t xml:space="preserve"> Κεντρικής</w:t>
                  </w:r>
                  <w:r>
                    <w:rPr>
                      <w:sz w:val="20"/>
                    </w:rPr>
                    <w:t xml:space="preserve"> Μακεδονίας.</w:t>
                  </w:r>
                </w:p>
                <w:p w14:paraId="576B087A" w14:textId="77777777" w:rsidR="00797926" w:rsidRPr="00E221D1" w:rsidRDefault="009A4E48" w:rsidP="009A4E48">
                  <w:pPr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Theme="minorHAnsi" w:hAnsiTheme="minorHAnsi" w:cs="Times New Roman Bold"/>
                      <w:spacing w:val="2"/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r w:rsidR="00F6355B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.</w:t>
                  </w:r>
                  <w:r w:rsidRPr="009A4E48">
                    <w:rPr>
                      <w:sz w:val="20"/>
                    </w:rPr>
                    <w:t xml:space="preserve"> </w:t>
                  </w:r>
                  <w:r w:rsidR="00E221D1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>Διε</w:t>
                  </w:r>
                  <w:r w:rsidR="00E221D1">
                    <w:rPr>
                      <w:rFonts w:asciiTheme="minorHAnsi" w:hAnsiTheme="minorHAnsi" w:cs="Times New Roman Bold"/>
                      <w:spacing w:val="2"/>
                      <w:sz w:val="20"/>
                    </w:rPr>
                    <w:t>υθύνσεις</w:t>
                  </w:r>
                  <w:r w:rsidRPr="00711615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 xml:space="preserve"> Α/μιας</w:t>
                  </w:r>
                  <w:r>
                    <w:rPr>
                      <w:rFonts w:ascii="Calibri" w:hAnsi="Calibri" w:cs="Times New Roman Bold"/>
                      <w:spacing w:val="2"/>
                      <w:sz w:val="20"/>
                    </w:rPr>
                    <w:t xml:space="preserve"> </w:t>
                  </w:r>
                  <w:proofErr w:type="spellStart"/>
                  <w:r w:rsidRPr="00711615">
                    <w:rPr>
                      <w:rFonts w:ascii="Times New Roman Bold" w:hAnsi="Times New Roman Bold" w:cs="Times New Roman Bold"/>
                      <w:sz w:val="20"/>
                    </w:rPr>
                    <w:t>Εκπ</w:t>
                  </w:r>
                  <w:proofErr w:type="spellEnd"/>
                  <w:r w:rsidRPr="00711615">
                    <w:rPr>
                      <w:rFonts w:ascii="Times New Roman Bold" w:hAnsi="Times New Roman Bold" w:cs="Times New Roman Bold"/>
                      <w:sz w:val="20"/>
                    </w:rPr>
                    <w:t>/</w:t>
                  </w:r>
                  <w:proofErr w:type="spellStart"/>
                  <w:r w:rsidRPr="00711615">
                    <w:rPr>
                      <w:rFonts w:ascii="Times New Roman Bold" w:hAnsi="Times New Roman Bold" w:cs="Times New Roman Bold"/>
                      <w:sz w:val="20"/>
                    </w:rPr>
                    <w:t>σης</w:t>
                  </w:r>
                  <w:proofErr w:type="spellEnd"/>
                  <w:r w:rsidRPr="00711615">
                    <w:rPr>
                      <w:rFonts w:ascii="Times New Roman Bold" w:hAnsi="Times New Roman Bold" w:cs="Times New Roman Bold"/>
                      <w:sz w:val="20"/>
                    </w:rPr>
                    <w:t xml:space="preserve"> </w:t>
                  </w:r>
                  <w:r w:rsidR="00377AE6" w:rsidRPr="00AD7555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>Σερρών</w:t>
                  </w:r>
                  <w:r w:rsidR="00E221D1">
                    <w:rPr>
                      <w:rFonts w:asciiTheme="minorHAnsi" w:hAnsiTheme="minorHAnsi" w:cs="Times New Roman Bold"/>
                      <w:spacing w:val="2"/>
                      <w:sz w:val="20"/>
                    </w:rPr>
                    <w:t xml:space="preserve"> &amp; Κιλκίς</w:t>
                  </w:r>
                </w:p>
                <w:p w14:paraId="40310597" w14:textId="77777777" w:rsidR="002146AF" w:rsidRPr="00AD7555" w:rsidRDefault="00E66EE1" w:rsidP="009A4E48">
                  <w:pPr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</w:pPr>
                  <w:r w:rsidRPr="00AD7555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 xml:space="preserve">        3.</w:t>
                  </w:r>
                  <w:r w:rsidRPr="00711615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 xml:space="preserve"> </w:t>
                  </w:r>
                  <w:r w:rsidR="00797926" w:rsidRPr="00AD7555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>Φάκελος αρχείου.</w:t>
                  </w:r>
                  <w:r w:rsidR="002146AF" w:rsidRPr="00AD7555">
                    <w:rPr>
                      <w:rFonts w:ascii="Times New Roman Bold" w:hAnsi="Times New Roman Bold" w:cs="Times New Roman Bold"/>
                      <w:spacing w:val="2"/>
                      <w:sz w:val="20"/>
                    </w:rPr>
                    <w:t xml:space="preserve">   </w:t>
                  </w:r>
                </w:p>
                <w:p w14:paraId="33B05776" w14:textId="77777777" w:rsidR="00505A13" w:rsidRPr="00505A13" w:rsidRDefault="009A4E48" w:rsidP="00F6355B">
                  <w:pPr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sz w:val="20"/>
                    </w:rPr>
                  </w:pPr>
                  <w:r>
                    <w:rPr>
                      <w:rFonts w:ascii="Calibri" w:hAnsi="Calibri" w:cs="Times New Roman Bold"/>
                      <w:sz w:val="20"/>
                    </w:rPr>
                    <w:t xml:space="preserve">       </w:t>
                  </w:r>
                  <w:r w:rsidR="002146AF">
                    <w:rPr>
                      <w:rFonts w:ascii="Calibri" w:hAnsi="Calibri" w:cs="Times New Roman Bold"/>
                      <w:sz w:val="20"/>
                    </w:rPr>
                    <w:t xml:space="preserve"> </w:t>
                  </w:r>
                </w:p>
                <w:p w14:paraId="0F180909" w14:textId="77777777" w:rsidR="006948EB" w:rsidRPr="00745852" w:rsidRDefault="006948EB" w:rsidP="006948EB">
                  <w:pPr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14:paraId="281F5678" w14:textId="77777777" w:rsidR="00D2477D" w:rsidRPr="0075196B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9ACDF3" w14:textId="77777777" w:rsidR="00D2477D" w:rsidRPr="00720CA8" w:rsidRDefault="00D2477D" w:rsidP="006E36F6"/>
        </w:tc>
      </w:tr>
    </w:tbl>
    <w:p w14:paraId="1CBEE4E1" w14:textId="77777777" w:rsidR="00883DF2" w:rsidRPr="003D1419" w:rsidRDefault="00A404A4" w:rsidP="00883DF2">
      <w:pPr>
        <w:ind w:firstLine="0"/>
        <w:rPr>
          <w:b/>
          <w:sz w:val="24"/>
          <w:szCs w:val="24"/>
        </w:rPr>
      </w:pPr>
      <w:r w:rsidRPr="003D1419">
        <w:rPr>
          <w:b/>
          <w:sz w:val="24"/>
          <w:szCs w:val="24"/>
        </w:rPr>
        <w:t>ΘΕΜΑ: «Επιμορφωτικ</w:t>
      </w:r>
      <w:r w:rsidR="00C31E25">
        <w:rPr>
          <w:b/>
          <w:sz w:val="24"/>
          <w:szCs w:val="24"/>
        </w:rPr>
        <w:t>ή συνάντηση</w:t>
      </w:r>
      <w:r w:rsidR="002D451D" w:rsidRPr="003D1419">
        <w:rPr>
          <w:b/>
          <w:sz w:val="24"/>
          <w:szCs w:val="24"/>
        </w:rPr>
        <w:t xml:space="preserve"> για εκπαιδευτικούς </w:t>
      </w:r>
      <w:bookmarkStart w:id="0" w:name="bookmark1"/>
      <w:r w:rsidR="004E4892" w:rsidRPr="003D1419">
        <w:rPr>
          <w:b/>
          <w:sz w:val="24"/>
          <w:szCs w:val="24"/>
        </w:rPr>
        <w:t>ΠΕ70</w:t>
      </w:r>
      <w:r w:rsidR="00043758" w:rsidRPr="003D1419">
        <w:rPr>
          <w:b/>
          <w:sz w:val="24"/>
          <w:szCs w:val="24"/>
        </w:rPr>
        <w:t xml:space="preserve"> με θέμα την </w:t>
      </w:r>
      <w:r w:rsidR="002B261C">
        <w:rPr>
          <w:b/>
          <w:sz w:val="24"/>
          <w:szCs w:val="24"/>
        </w:rPr>
        <w:t>τοπική ιστορία</w:t>
      </w:r>
      <w:r w:rsidR="002A6A08">
        <w:rPr>
          <w:b/>
          <w:sz w:val="24"/>
          <w:szCs w:val="24"/>
        </w:rPr>
        <w:t xml:space="preserve"> στο Δημοτικό</w:t>
      </w:r>
      <w:r w:rsidR="0099766D">
        <w:rPr>
          <w:b/>
          <w:sz w:val="24"/>
          <w:szCs w:val="24"/>
        </w:rPr>
        <w:t xml:space="preserve"> </w:t>
      </w:r>
      <w:r w:rsidR="002A6A08">
        <w:rPr>
          <w:b/>
          <w:sz w:val="24"/>
          <w:szCs w:val="24"/>
        </w:rPr>
        <w:t>Σχολείο</w:t>
      </w:r>
      <w:r w:rsidR="002D451D" w:rsidRPr="003D1419">
        <w:rPr>
          <w:b/>
          <w:sz w:val="24"/>
          <w:szCs w:val="24"/>
        </w:rPr>
        <w:t>»</w:t>
      </w:r>
      <w:bookmarkEnd w:id="0"/>
    </w:p>
    <w:p w14:paraId="625F5DEF" w14:textId="77777777" w:rsidR="004E6A36" w:rsidRPr="00737A3F" w:rsidRDefault="00883DF2" w:rsidP="00883DF2">
      <w:pPr>
        <w:ind w:firstLine="0"/>
        <w:rPr>
          <w:color w:val="auto"/>
          <w:sz w:val="20"/>
        </w:rPr>
      </w:pPr>
      <w:proofErr w:type="spellStart"/>
      <w:r w:rsidRPr="00737A3F">
        <w:rPr>
          <w:color w:val="auto"/>
          <w:sz w:val="20"/>
        </w:rPr>
        <w:t>Σχετ</w:t>
      </w:r>
      <w:proofErr w:type="spellEnd"/>
      <w:r w:rsidRPr="00737A3F">
        <w:rPr>
          <w:color w:val="auto"/>
          <w:sz w:val="20"/>
        </w:rPr>
        <w:t xml:space="preserve">: </w:t>
      </w:r>
      <w:r w:rsidR="004E6A36" w:rsidRPr="00737A3F">
        <w:rPr>
          <w:color w:val="auto"/>
          <w:sz w:val="20"/>
        </w:rPr>
        <w:t>1. ΦΕΚ 5044/14-11-20</w:t>
      </w:r>
    </w:p>
    <w:p w14:paraId="7FA37DA0" w14:textId="77777777" w:rsidR="00883DF2" w:rsidRPr="00737A3F" w:rsidRDefault="004E6A36" w:rsidP="00883DF2">
      <w:pPr>
        <w:ind w:firstLine="0"/>
        <w:rPr>
          <w:color w:val="auto"/>
          <w:sz w:val="20"/>
        </w:rPr>
      </w:pPr>
      <w:r w:rsidRPr="00737A3F">
        <w:rPr>
          <w:color w:val="auto"/>
          <w:sz w:val="20"/>
        </w:rPr>
        <w:t xml:space="preserve">         2. </w:t>
      </w:r>
      <w:r w:rsidR="00883DF2" w:rsidRPr="00737A3F">
        <w:rPr>
          <w:color w:val="auto"/>
          <w:sz w:val="20"/>
        </w:rPr>
        <w:t>Έγκριση Ολο</w:t>
      </w:r>
      <w:r w:rsidR="003D1419" w:rsidRPr="00737A3F">
        <w:rPr>
          <w:color w:val="auto"/>
          <w:sz w:val="20"/>
        </w:rPr>
        <w:t xml:space="preserve">μέλειας, </w:t>
      </w:r>
      <w:proofErr w:type="spellStart"/>
      <w:r w:rsidR="003D1419" w:rsidRPr="00737A3F">
        <w:rPr>
          <w:color w:val="auto"/>
          <w:sz w:val="20"/>
        </w:rPr>
        <w:t>Αρ</w:t>
      </w:r>
      <w:proofErr w:type="spellEnd"/>
      <w:r w:rsidR="003D1419" w:rsidRPr="00737A3F">
        <w:rPr>
          <w:color w:val="auto"/>
          <w:sz w:val="20"/>
        </w:rPr>
        <w:t xml:space="preserve">. πράξης </w:t>
      </w:r>
      <w:r w:rsidR="00DB574A" w:rsidRPr="00737A3F">
        <w:rPr>
          <w:color w:val="auto"/>
          <w:sz w:val="20"/>
        </w:rPr>
        <w:t>13</w:t>
      </w:r>
      <w:r w:rsidR="00C31E25" w:rsidRPr="00737A3F">
        <w:rPr>
          <w:color w:val="auto"/>
          <w:sz w:val="20"/>
        </w:rPr>
        <w:t>/16</w:t>
      </w:r>
      <w:r w:rsidR="003D1419" w:rsidRPr="00737A3F">
        <w:rPr>
          <w:color w:val="auto"/>
          <w:sz w:val="20"/>
        </w:rPr>
        <w:t>-</w:t>
      </w:r>
      <w:r w:rsidR="00DB574A" w:rsidRPr="00737A3F">
        <w:rPr>
          <w:color w:val="auto"/>
          <w:sz w:val="20"/>
        </w:rPr>
        <w:t>03-2021</w:t>
      </w:r>
    </w:p>
    <w:p w14:paraId="3E17613B" w14:textId="77777777" w:rsidR="002D451D" w:rsidRDefault="002D451D" w:rsidP="002D451D">
      <w:pPr>
        <w:pStyle w:val="20"/>
        <w:shd w:val="clear" w:color="auto" w:fill="auto"/>
        <w:spacing w:before="0" w:line="360" w:lineRule="auto"/>
        <w:ind w:right="240"/>
        <w:contextualSpacing/>
      </w:pPr>
    </w:p>
    <w:p w14:paraId="21F9E2E3" w14:textId="77777777" w:rsidR="00FE2D14" w:rsidRDefault="006E3A43" w:rsidP="00B66CB5">
      <w:pPr>
        <w:spacing w:line="360" w:lineRule="auto"/>
        <w:ind w:firstLine="720"/>
        <w:contextualSpacing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Τ</w:t>
      </w:r>
      <w:r w:rsidR="005020D9">
        <w:rPr>
          <w:bCs/>
          <w:color w:val="auto"/>
          <w:sz w:val="24"/>
          <w:szCs w:val="24"/>
        </w:rPr>
        <w:t>ο</w:t>
      </w:r>
      <w:r w:rsidR="00043758" w:rsidRPr="00B145CE">
        <w:rPr>
          <w:bCs/>
          <w:color w:val="auto"/>
          <w:sz w:val="24"/>
          <w:szCs w:val="24"/>
        </w:rPr>
        <w:t xml:space="preserve"> 4</w:t>
      </w:r>
      <w:r w:rsidR="00043758" w:rsidRPr="00B145CE">
        <w:rPr>
          <w:bCs/>
          <w:color w:val="auto"/>
          <w:sz w:val="24"/>
          <w:szCs w:val="24"/>
          <w:vertAlign w:val="superscript"/>
        </w:rPr>
        <w:t>ο</w:t>
      </w:r>
      <w:r w:rsidR="00043758" w:rsidRPr="00B145CE">
        <w:rPr>
          <w:bCs/>
          <w:color w:val="auto"/>
          <w:sz w:val="24"/>
          <w:szCs w:val="24"/>
        </w:rPr>
        <w:t xml:space="preserve"> ΠΕ.Κ.Ε.Σ. Κεντρικής Μακεδονίας </w:t>
      </w:r>
      <w:r w:rsidR="00362744">
        <w:rPr>
          <w:bCs/>
          <w:color w:val="auto"/>
          <w:sz w:val="24"/>
          <w:szCs w:val="24"/>
        </w:rPr>
        <w:t>στο πλαίσιο της υποστήριξης των εκπαιδευτικών Α/</w:t>
      </w:r>
      <w:proofErr w:type="spellStart"/>
      <w:r w:rsidR="00362744">
        <w:rPr>
          <w:bCs/>
          <w:color w:val="auto"/>
          <w:sz w:val="24"/>
          <w:szCs w:val="24"/>
        </w:rPr>
        <w:t>βάθμιας</w:t>
      </w:r>
      <w:proofErr w:type="spellEnd"/>
      <w:r w:rsidR="00362744">
        <w:rPr>
          <w:bCs/>
          <w:color w:val="auto"/>
          <w:sz w:val="24"/>
          <w:szCs w:val="24"/>
        </w:rPr>
        <w:t xml:space="preserve"> Εκπαίδευσης</w:t>
      </w:r>
      <w:r w:rsidR="00FE2D14">
        <w:rPr>
          <w:bCs/>
          <w:color w:val="auto"/>
          <w:sz w:val="24"/>
          <w:szCs w:val="24"/>
        </w:rPr>
        <w:t xml:space="preserve"> και δια </w:t>
      </w:r>
      <w:r w:rsidR="00FE2D14" w:rsidRPr="00D32E60">
        <w:rPr>
          <w:bCs/>
          <w:color w:val="auto"/>
          <w:sz w:val="24"/>
          <w:szCs w:val="24"/>
        </w:rPr>
        <w:t>των Συντονιστών</w:t>
      </w:r>
      <w:r w:rsidR="00043758" w:rsidRPr="00D32E60">
        <w:rPr>
          <w:bCs/>
          <w:color w:val="auto"/>
          <w:sz w:val="24"/>
          <w:szCs w:val="24"/>
        </w:rPr>
        <w:t xml:space="preserve"> Εκπαιδευτικού Έργου (ΠΕ70) </w:t>
      </w:r>
      <w:r w:rsidR="00EF3DAA" w:rsidRPr="00D32E60">
        <w:rPr>
          <w:bCs/>
          <w:color w:val="auto"/>
          <w:sz w:val="24"/>
          <w:szCs w:val="24"/>
        </w:rPr>
        <w:t xml:space="preserve">κ. </w:t>
      </w:r>
      <w:proofErr w:type="spellStart"/>
      <w:r w:rsidR="00EF3DAA" w:rsidRPr="00D32E60">
        <w:rPr>
          <w:bCs/>
          <w:color w:val="auto"/>
          <w:sz w:val="24"/>
          <w:szCs w:val="24"/>
        </w:rPr>
        <w:t>Εφραιμίδη</w:t>
      </w:r>
      <w:proofErr w:type="spellEnd"/>
      <w:r w:rsidR="00EF3DAA" w:rsidRPr="00EF3DAA">
        <w:rPr>
          <w:bCs/>
          <w:color w:val="auto"/>
          <w:sz w:val="24"/>
          <w:szCs w:val="24"/>
        </w:rPr>
        <w:t xml:space="preserve"> </w:t>
      </w:r>
      <w:r w:rsidR="00EF3DAA" w:rsidRPr="00D32E60">
        <w:rPr>
          <w:bCs/>
          <w:color w:val="auto"/>
          <w:sz w:val="24"/>
          <w:szCs w:val="24"/>
        </w:rPr>
        <w:t xml:space="preserve">Παύλου, </w:t>
      </w:r>
      <w:r w:rsidR="00DC0D9E" w:rsidRPr="00D32E60">
        <w:rPr>
          <w:bCs/>
          <w:color w:val="auto"/>
          <w:sz w:val="24"/>
          <w:szCs w:val="24"/>
        </w:rPr>
        <w:t xml:space="preserve">κ. </w:t>
      </w:r>
      <w:proofErr w:type="spellStart"/>
      <w:r w:rsidR="00DC0D9E" w:rsidRPr="00D32E60">
        <w:rPr>
          <w:bCs/>
          <w:color w:val="auto"/>
          <w:sz w:val="24"/>
          <w:szCs w:val="24"/>
        </w:rPr>
        <w:t>Νάτσκου</w:t>
      </w:r>
      <w:proofErr w:type="spellEnd"/>
      <w:r w:rsidR="00DC0D9E" w:rsidRPr="00D32E60">
        <w:rPr>
          <w:bCs/>
          <w:color w:val="auto"/>
          <w:sz w:val="24"/>
          <w:szCs w:val="24"/>
        </w:rPr>
        <w:t xml:space="preserve"> Χρήστου</w:t>
      </w:r>
      <w:r w:rsidR="00DC0D9E">
        <w:rPr>
          <w:bCs/>
          <w:color w:val="auto"/>
          <w:sz w:val="24"/>
          <w:szCs w:val="24"/>
        </w:rPr>
        <w:t>,</w:t>
      </w:r>
      <w:r w:rsidR="00DC0D9E" w:rsidRPr="00D32E60">
        <w:rPr>
          <w:bCs/>
          <w:color w:val="auto"/>
          <w:sz w:val="24"/>
          <w:szCs w:val="24"/>
        </w:rPr>
        <w:t xml:space="preserve"> </w:t>
      </w:r>
      <w:r w:rsidR="00DB574A" w:rsidRPr="00D32E60">
        <w:rPr>
          <w:bCs/>
          <w:color w:val="auto"/>
          <w:sz w:val="24"/>
          <w:szCs w:val="24"/>
        </w:rPr>
        <w:t xml:space="preserve">κ. </w:t>
      </w:r>
      <w:r w:rsidR="00EF3DAA" w:rsidRPr="00D32E60">
        <w:rPr>
          <w:bCs/>
          <w:color w:val="auto"/>
          <w:sz w:val="24"/>
          <w:szCs w:val="24"/>
        </w:rPr>
        <w:t xml:space="preserve">Πράμα </w:t>
      </w:r>
      <w:r w:rsidR="00DB574A" w:rsidRPr="00D32E60">
        <w:rPr>
          <w:bCs/>
          <w:color w:val="auto"/>
          <w:sz w:val="24"/>
          <w:szCs w:val="24"/>
        </w:rPr>
        <w:t xml:space="preserve">Χρήστου </w:t>
      </w:r>
      <w:r w:rsidR="00DC0D9E" w:rsidRPr="00D32E60">
        <w:rPr>
          <w:bCs/>
          <w:color w:val="auto"/>
          <w:sz w:val="24"/>
          <w:szCs w:val="24"/>
        </w:rPr>
        <w:t xml:space="preserve">και </w:t>
      </w:r>
      <w:r w:rsidR="00FE2D14" w:rsidRPr="00D32E60">
        <w:rPr>
          <w:bCs/>
          <w:color w:val="auto"/>
          <w:sz w:val="24"/>
          <w:szCs w:val="24"/>
        </w:rPr>
        <w:t xml:space="preserve">κ. </w:t>
      </w:r>
      <w:r w:rsidR="00362744" w:rsidRPr="00D32E60">
        <w:rPr>
          <w:bCs/>
          <w:color w:val="auto"/>
          <w:sz w:val="24"/>
          <w:szCs w:val="24"/>
        </w:rPr>
        <w:t xml:space="preserve">Τσικαλά </w:t>
      </w:r>
      <w:r w:rsidR="00EF3DAA" w:rsidRPr="00D32E60">
        <w:rPr>
          <w:bCs/>
          <w:color w:val="auto"/>
          <w:sz w:val="24"/>
          <w:szCs w:val="24"/>
        </w:rPr>
        <w:t xml:space="preserve">Θεμιστοκλή </w:t>
      </w:r>
      <w:r w:rsidR="00043758" w:rsidRPr="00D32E60">
        <w:rPr>
          <w:bCs/>
          <w:color w:val="auto"/>
          <w:sz w:val="24"/>
          <w:szCs w:val="24"/>
        </w:rPr>
        <w:t xml:space="preserve">διοργανώνει </w:t>
      </w:r>
      <w:r w:rsidR="009E404A" w:rsidRPr="00D32E60">
        <w:rPr>
          <w:sz w:val="24"/>
          <w:szCs w:val="24"/>
        </w:rPr>
        <w:t>τη</w:t>
      </w:r>
      <w:r w:rsidR="00FE2D14" w:rsidRPr="00D32E60">
        <w:rPr>
          <w:sz w:val="24"/>
          <w:szCs w:val="24"/>
        </w:rPr>
        <w:t>ν</w:t>
      </w:r>
      <w:r w:rsidR="009E404A" w:rsidRPr="00D32E60">
        <w:rPr>
          <w:sz w:val="24"/>
          <w:szCs w:val="24"/>
        </w:rPr>
        <w:t xml:space="preserve"> </w:t>
      </w:r>
      <w:r w:rsidR="00DB574A" w:rsidRPr="00D32E60">
        <w:rPr>
          <w:b/>
          <w:sz w:val="24"/>
          <w:szCs w:val="24"/>
        </w:rPr>
        <w:t>Δευτέρα</w:t>
      </w:r>
      <w:r w:rsidR="009E404A" w:rsidRPr="00D32E60">
        <w:rPr>
          <w:b/>
          <w:sz w:val="24"/>
          <w:szCs w:val="24"/>
        </w:rPr>
        <w:t xml:space="preserve"> </w:t>
      </w:r>
      <w:r w:rsidR="00DB574A" w:rsidRPr="00D32E60">
        <w:rPr>
          <w:b/>
          <w:sz w:val="24"/>
          <w:szCs w:val="24"/>
        </w:rPr>
        <w:t>5</w:t>
      </w:r>
      <w:r w:rsidR="009E404A" w:rsidRPr="00D32E60">
        <w:rPr>
          <w:rStyle w:val="21"/>
          <w:sz w:val="24"/>
          <w:szCs w:val="24"/>
        </w:rPr>
        <w:t xml:space="preserve"> </w:t>
      </w:r>
      <w:r w:rsidR="00DB574A" w:rsidRPr="00D32E60">
        <w:rPr>
          <w:rStyle w:val="21"/>
          <w:sz w:val="24"/>
          <w:szCs w:val="24"/>
        </w:rPr>
        <w:t>Απριλίου 2021</w:t>
      </w:r>
      <w:r w:rsidR="00801C01" w:rsidRPr="00D32E60">
        <w:rPr>
          <w:rStyle w:val="21"/>
          <w:sz w:val="24"/>
          <w:szCs w:val="24"/>
        </w:rPr>
        <w:t xml:space="preserve">, </w:t>
      </w:r>
      <w:r w:rsidR="009E404A" w:rsidRPr="00D32E60">
        <w:rPr>
          <w:sz w:val="24"/>
          <w:szCs w:val="24"/>
        </w:rPr>
        <w:t>ώρ</w:t>
      </w:r>
      <w:r w:rsidR="00FE2D14" w:rsidRPr="00D32E60">
        <w:rPr>
          <w:sz w:val="24"/>
          <w:szCs w:val="24"/>
        </w:rPr>
        <w:t>α</w:t>
      </w:r>
      <w:r w:rsidR="009E404A" w:rsidRPr="00D32E60">
        <w:rPr>
          <w:rStyle w:val="21"/>
          <w:sz w:val="24"/>
          <w:szCs w:val="24"/>
        </w:rPr>
        <w:t xml:space="preserve"> </w:t>
      </w:r>
      <w:r w:rsidR="00DB574A" w:rsidRPr="00D32E60">
        <w:rPr>
          <w:rStyle w:val="21"/>
          <w:sz w:val="24"/>
          <w:szCs w:val="24"/>
        </w:rPr>
        <w:t>19:0</w:t>
      </w:r>
      <w:r w:rsidR="00FE2D14" w:rsidRPr="00D32E60">
        <w:rPr>
          <w:rStyle w:val="21"/>
          <w:sz w:val="24"/>
          <w:szCs w:val="24"/>
        </w:rPr>
        <w:t>0-</w:t>
      </w:r>
      <w:r w:rsidR="00DB574A" w:rsidRPr="00D32E60">
        <w:rPr>
          <w:rStyle w:val="21"/>
          <w:sz w:val="24"/>
          <w:szCs w:val="24"/>
        </w:rPr>
        <w:t>21</w:t>
      </w:r>
      <w:r w:rsidR="009E404A" w:rsidRPr="00D32E60">
        <w:rPr>
          <w:rStyle w:val="21"/>
          <w:sz w:val="24"/>
          <w:szCs w:val="24"/>
        </w:rPr>
        <w:t>:00</w:t>
      </w:r>
      <w:r w:rsidR="009E404A" w:rsidRPr="00D32E60">
        <w:rPr>
          <w:sz w:val="24"/>
          <w:szCs w:val="24"/>
        </w:rPr>
        <w:t xml:space="preserve"> </w:t>
      </w:r>
      <w:r w:rsidR="00EF3DAA">
        <w:rPr>
          <w:bCs/>
          <w:color w:val="auto"/>
          <w:sz w:val="24"/>
          <w:szCs w:val="24"/>
        </w:rPr>
        <w:t>ε</w:t>
      </w:r>
      <w:r w:rsidR="00043758" w:rsidRPr="00D32E60">
        <w:rPr>
          <w:bCs/>
          <w:color w:val="auto"/>
          <w:sz w:val="24"/>
          <w:szCs w:val="24"/>
        </w:rPr>
        <w:t>πιμορφωτικ</w:t>
      </w:r>
      <w:r w:rsidR="00FE2D14" w:rsidRPr="00D32E60">
        <w:rPr>
          <w:bCs/>
          <w:color w:val="auto"/>
          <w:sz w:val="24"/>
          <w:szCs w:val="24"/>
        </w:rPr>
        <w:t>ή</w:t>
      </w:r>
      <w:r w:rsidR="00043758" w:rsidRPr="00B145CE">
        <w:rPr>
          <w:bCs/>
          <w:color w:val="auto"/>
          <w:sz w:val="24"/>
          <w:szCs w:val="24"/>
        </w:rPr>
        <w:t xml:space="preserve"> </w:t>
      </w:r>
      <w:r w:rsidR="00EF3DAA">
        <w:rPr>
          <w:sz w:val="24"/>
          <w:szCs w:val="24"/>
        </w:rPr>
        <w:t>σ</w:t>
      </w:r>
      <w:r w:rsidR="00FE2D14">
        <w:rPr>
          <w:sz w:val="24"/>
          <w:szCs w:val="24"/>
        </w:rPr>
        <w:t>υνάντη</w:t>
      </w:r>
      <w:r w:rsidR="009E404A" w:rsidRPr="00B145CE">
        <w:rPr>
          <w:sz w:val="24"/>
          <w:szCs w:val="24"/>
        </w:rPr>
        <w:t>σ</w:t>
      </w:r>
      <w:r w:rsidR="00FE2D14">
        <w:rPr>
          <w:sz w:val="24"/>
          <w:szCs w:val="24"/>
        </w:rPr>
        <w:t>η</w:t>
      </w:r>
      <w:r w:rsidR="00043758" w:rsidRPr="00B145CE">
        <w:rPr>
          <w:bCs/>
          <w:color w:val="auto"/>
          <w:sz w:val="24"/>
          <w:szCs w:val="24"/>
        </w:rPr>
        <w:t xml:space="preserve"> </w:t>
      </w:r>
      <w:r w:rsidR="00043758" w:rsidRPr="00B145CE">
        <w:rPr>
          <w:b/>
          <w:bCs/>
          <w:color w:val="auto"/>
          <w:sz w:val="24"/>
          <w:szCs w:val="24"/>
        </w:rPr>
        <w:t>για τους εκπαιδευτικούς</w:t>
      </w:r>
      <w:r w:rsidR="00A404A4">
        <w:rPr>
          <w:b/>
          <w:bCs/>
          <w:color w:val="auto"/>
          <w:sz w:val="24"/>
          <w:szCs w:val="24"/>
        </w:rPr>
        <w:t xml:space="preserve"> του</w:t>
      </w:r>
      <w:r w:rsidR="00043758" w:rsidRPr="00B145CE">
        <w:rPr>
          <w:b/>
          <w:bCs/>
          <w:color w:val="auto"/>
          <w:sz w:val="24"/>
          <w:szCs w:val="24"/>
        </w:rPr>
        <w:t xml:space="preserve"> κλάδου ΠΕ70</w:t>
      </w:r>
      <w:r w:rsidR="00415FCF">
        <w:rPr>
          <w:bCs/>
          <w:color w:val="auto"/>
          <w:sz w:val="24"/>
          <w:szCs w:val="24"/>
        </w:rPr>
        <w:t>.</w:t>
      </w:r>
    </w:p>
    <w:p w14:paraId="0A81D8C3" w14:textId="77777777" w:rsidR="0099766D" w:rsidRDefault="00877DDE" w:rsidP="00B66CB5">
      <w:pPr>
        <w:widowControl w:val="0"/>
        <w:overflowPunct w:val="0"/>
        <w:autoSpaceDE w:val="0"/>
        <w:autoSpaceDN w:val="0"/>
        <w:adjustRightInd w:val="0"/>
        <w:spacing w:line="360" w:lineRule="auto"/>
        <w:ind w:right="2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Τ</w:t>
      </w:r>
      <w:r w:rsidR="00415FCF">
        <w:rPr>
          <w:bCs/>
          <w:color w:val="auto"/>
          <w:sz w:val="24"/>
          <w:szCs w:val="24"/>
        </w:rPr>
        <w:t>ο θέμα της</w:t>
      </w:r>
      <w:r>
        <w:rPr>
          <w:bCs/>
          <w:color w:val="auto"/>
          <w:sz w:val="24"/>
          <w:szCs w:val="24"/>
        </w:rPr>
        <w:t xml:space="preserve"> </w:t>
      </w:r>
      <w:r w:rsidR="00650DB3">
        <w:rPr>
          <w:bCs/>
          <w:color w:val="auto"/>
          <w:sz w:val="24"/>
          <w:szCs w:val="24"/>
        </w:rPr>
        <w:t>ε</w:t>
      </w:r>
      <w:r w:rsidRPr="00B145CE">
        <w:rPr>
          <w:bCs/>
          <w:color w:val="auto"/>
          <w:sz w:val="24"/>
          <w:szCs w:val="24"/>
        </w:rPr>
        <w:t>πιμορφωτικ</w:t>
      </w:r>
      <w:r w:rsidR="00415FCF">
        <w:rPr>
          <w:bCs/>
          <w:color w:val="auto"/>
          <w:sz w:val="24"/>
          <w:szCs w:val="24"/>
        </w:rPr>
        <w:t>ής</w:t>
      </w:r>
      <w:r w:rsidRPr="00B145CE">
        <w:rPr>
          <w:bCs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συν</w:t>
      </w:r>
      <w:r w:rsidR="00415FCF">
        <w:rPr>
          <w:sz w:val="24"/>
          <w:szCs w:val="24"/>
        </w:rPr>
        <w:t>άντησης</w:t>
      </w:r>
      <w:r w:rsidR="00043758" w:rsidRPr="00B145CE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είναι</w:t>
      </w:r>
      <w:r w:rsidR="0099766D">
        <w:rPr>
          <w:bCs/>
          <w:color w:val="auto"/>
          <w:sz w:val="24"/>
          <w:szCs w:val="24"/>
        </w:rPr>
        <w:t>:</w:t>
      </w:r>
    </w:p>
    <w:p w14:paraId="32657075" w14:textId="77777777" w:rsidR="0099766D" w:rsidRDefault="0099766D" w:rsidP="00FE2D14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720"/>
        <w:rPr>
          <w:bCs/>
          <w:color w:val="auto"/>
          <w:sz w:val="24"/>
          <w:szCs w:val="24"/>
        </w:rPr>
      </w:pPr>
    </w:p>
    <w:p w14:paraId="7897F425" w14:textId="77777777" w:rsidR="00EB05A7" w:rsidRDefault="0099766D" w:rsidP="0099766D">
      <w:pPr>
        <w:widowControl w:val="0"/>
        <w:overflowPunct w:val="0"/>
        <w:autoSpaceDE w:val="0"/>
        <w:autoSpaceDN w:val="0"/>
        <w:adjustRightInd w:val="0"/>
        <w:spacing w:line="360" w:lineRule="auto"/>
        <w:ind w:right="23"/>
        <w:jc w:val="center"/>
        <w:rPr>
          <w:b/>
          <w:color w:val="auto"/>
          <w:sz w:val="24"/>
          <w:szCs w:val="24"/>
        </w:rPr>
      </w:pPr>
      <w:r w:rsidRPr="0099766D">
        <w:rPr>
          <w:b/>
          <w:bCs/>
          <w:color w:val="auto"/>
          <w:sz w:val="24"/>
          <w:szCs w:val="24"/>
        </w:rPr>
        <w:t>«Η</w:t>
      </w:r>
      <w:r w:rsidR="00415FCF" w:rsidRPr="0099766D">
        <w:rPr>
          <w:b/>
          <w:color w:val="auto"/>
          <w:sz w:val="24"/>
          <w:szCs w:val="24"/>
        </w:rPr>
        <w:t xml:space="preserve"> </w:t>
      </w:r>
      <w:r w:rsidR="002A6A08" w:rsidRPr="0099766D">
        <w:rPr>
          <w:b/>
          <w:color w:val="auto"/>
          <w:sz w:val="24"/>
          <w:szCs w:val="24"/>
        </w:rPr>
        <w:t>τοπική ιστορία στο Δημοτικό Σχολείο</w:t>
      </w:r>
      <w:r w:rsidRPr="0099766D">
        <w:rPr>
          <w:b/>
          <w:color w:val="auto"/>
          <w:sz w:val="24"/>
          <w:szCs w:val="24"/>
        </w:rPr>
        <w:t>»</w:t>
      </w:r>
    </w:p>
    <w:p w14:paraId="787E1FC1" w14:textId="77777777" w:rsidR="0099766D" w:rsidRPr="0099766D" w:rsidRDefault="0099766D" w:rsidP="0099766D">
      <w:pPr>
        <w:widowControl w:val="0"/>
        <w:overflowPunct w:val="0"/>
        <w:autoSpaceDE w:val="0"/>
        <w:autoSpaceDN w:val="0"/>
        <w:adjustRightInd w:val="0"/>
        <w:spacing w:line="360" w:lineRule="auto"/>
        <w:ind w:right="23"/>
        <w:jc w:val="center"/>
        <w:rPr>
          <w:b/>
          <w:color w:val="auto"/>
          <w:sz w:val="24"/>
          <w:szCs w:val="24"/>
        </w:rPr>
      </w:pPr>
    </w:p>
    <w:p w14:paraId="19953A1C" w14:textId="77777777" w:rsidR="00B44AD6" w:rsidRPr="00EF3DAA" w:rsidRDefault="005C2EEF" w:rsidP="0099766D">
      <w:pPr>
        <w:spacing w:line="360" w:lineRule="auto"/>
        <w:contextualSpacing/>
        <w:rPr>
          <w:color w:val="auto"/>
          <w:sz w:val="24"/>
          <w:szCs w:val="24"/>
        </w:rPr>
      </w:pPr>
      <w:r w:rsidRPr="00EF3DAA">
        <w:rPr>
          <w:color w:val="auto"/>
          <w:sz w:val="24"/>
          <w:szCs w:val="24"/>
        </w:rPr>
        <w:t>Ο</w:t>
      </w:r>
      <w:r w:rsidR="004D6500" w:rsidRPr="00EF3DAA">
        <w:rPr>
          <w:color w:val="auto"/>
          <w:sz w:val="24"/>
          <w:szCs w:val="24"/>
        </w:rPr>
        <w:t>ι ο</w:t>
      </w:r>
      <w:r w:rsidRPr="00EF3DAA">
        <w:rPr>
          <w:color w:val="auto"/>
          <w:sz w:val="24"/>
          <w:szCs w:val="24"/>
        </w:rPr>
        <w:t>μιλητ</w:t>
      </w:r>
      <w:r w:rsidR="00B44AD6" w:rsidRPr="00EF3DAA">
        <w:rPr>
          <w:color w:val="auto"/>
          <w:sz w:val="24"/>
          <w:szCs w:val="24"/>
        </w:rPr>
        <w:t xml:space="preserve">ές της επιμορφωτικής συνάντησης </w:t>
      </w:r>
      <w:r w:rsidR="004471AA" w:rsidRPr="00EF3DAA">
        <w:rPr>
          <w:color w:val="auto"/>
          <w:sz w:val="24"/>
          <w:szCs w:val="24"/>
        </w:rPr>
        <w:t>και οι εισηγήσεις τους</w:t>
      </w:r>
      <w:r w:rsidR="00B44AD6" w:rsidRPr="00EF3DAA">
        <w:rPr>
          <w:color w:val="auto"/>
          <w:sz w:val="24"/>
          <w:szCs w:val="24"/>
        </w:rPr>
        <w:t xml:space="preserve"> είναι</w:t>
      </w:r>
      <w:r w:rsidR="004471AA" w:rsidRPr="00EF3DAA">
        <w:rPr>
          <w:color w:val="auto"/>
          <w:sz w:val="24"/>
          <w:szCs w:val="24"/>
        </w:rPr>
        <w:t xml:space="preserve"> οι εξής</w:t>
      </w:r>
      <w:r w:rsidR="00B44AD6" w:rsidRPr="00EF3DAA">
        <w:rPr>
          <w:color w:val="auto"/>
          <w:sz w:val="24"/>
          <w:szCs w:val="24"/>
        </w:rPr>
        <w:t>:</w:t>
      </w:r>
    </w:p>
    <w:p w14:paraId="0CE2F58E" w14:textId="77777777" w:rsidR="004471AA" w:rsidRPr="00EF3DAA" w:rsidRDefault="00B44AD6" w:rsidP="0099766D">
      <w:pPr>
        <w:pStyle w:val="a8"/>
        <w:numPr>
          <w:ilvl w:val="0"/>
          <w:numId w:val="42"/>
        </w:numPr>
        <w:spacing w:line="360" w:lineRule="auto"/>
        <w:rPr>
          <w:color w:val="auto"/>
          <w:sz w:val="24"/>
          <w:szCs w:val="24"/>
        </w:rPr>
      </w:pPr>
      <w:r w:rsidRPr="00EF3DAA">
        <w:rPr>
          <w:color w:val="auto"/>
          <w:sz w:val="24"/>
          <w:szCs w:val="24"/>
        </w:rPr>
        <w:t>η κ.</w:t>
      </w:r>
      <w:r w:rsidR="0099766D" w:rsidRPr="00EF3DAA">
        <w:rPr>
          <w:color w:val="auto"/>
          <w:sz w:val="24"/>
          <w:szCs w:val="24"/>
        </w:rPr>
        <w:t xml:space="preserve"> </w:t>
      </w:r>
      <w:r w:rsidRPr="00EF3DAA">
        <w:rPr>
          <w:color w:val="auto"/>
          <w:sz w:val="24"/>
          <w:szCs w:val="24"/>
        </w:rPr>
        <w:t xml:space="preserve">Ιφιγένεια </w:t>
      </w:r>
      <w:proofErr w:type="spellStart"/>
      <w:r w:rsidRPr="00EF3DAA">
        <w:rPr>
          <w:color w:val="auto"/>
          <w:sz w:val="24"/>
          <w:szCs w:val="24"/>
        </w:rPr>
        <w:t>Βαμβακίδου</w:t>
      </w:r>
      <w:proofErr w:type="spellEnd"/>
      <w:r w:rsidRPr="00EF3DAA">
        <w:rPr>
          <w:color w:val="auto"/>
          <w:sz w:val="24"/>
          <w:szCs w:val="24"/>
        </w:rPr>
        <w:t>, Καθηγήτρια της Νεότερης Ελληνικής Ιστορίας και Πολιτισμού της Σχολής Κοινωνικών και Ανθρωπιστικών Επιστημών του Πανεπιστημίου Δυτικής Μακεδονίας</w:t>
      </w:r>
      <w:r w:rsidR="0099766D" w:rsidRPr="00EF3DAA">
        <w:rPr>
          <w:color w:val="auto"/>
          <w:sz w:val="24"/>
          <w:szCs w:val="24"/>
        </w:rPr>
        <w:t>. Τίτλος εισήγησης:</w:t>
      </w:r>
      <w:r w:rsidR="004471AA" w:rsidRPr="00EF3DAA">
        <w:rPr>
          <w:color w:val="auto"/>
          <w:sz w:val="24"/>
          <w:szCs w:val="24"/>
        </w:rPr>
        <w:t xml:space="preserve"> «Από τις </w:t>
      </w:r>
      <w:proofErr w:type="spellStart"/>
      <w:r w:rsidR="004471AA" w:rsidRPr="00EF3DAA">
        <w:rPr>
          <w:color w:val="auto"/>
          <w:sz w:val="24"/>
          <w:szCs w:val="24"/>
        </w:rPr>
        <w:t>τοπικότητες</w:t>
      </w:r>
      <w:proofErr w:type="spellEnd"/>
      <w:r w:rsidR="004471AA" w:rsidRPr="00EF3DAA">
        <w:rPr>
          <w:color w:val="auto"/>
          <w:sz w:val="24"/>
          <w:szCs w:val="24"/>
        </w:rPr>
        <w:t xml:space="preserve"> του 1821 στην εθνικότητα του 1821</w:t>
      </w:r>
      <w:r w:rsidR="00DB574A" w:rsidRPr="00EF3DAA">
        <w:rPr>
          <w:color w:val="auto"/>
          <w:sz w:val="24"/>
          <w:szCs w:val="24"/>
        </w:rPr>
        <w:t>:</w:t>
      </w:r>
      <w:r w:rsidR="004471AA" w:rsidRPr="00EF3DAA">
        <w:rPr>
          <w:color w:val="auto"/>
          <w:sz w:val="24"/>
          <w:szCs w:val="24"/>
        </w:rPr>
        <w:t xml:space="preserve"> Μελέτες περίπτωσης</w:t>
      </w:r>
      <w:r w:rsidR="00DB574A" w:rsidRPr="00EF3DAA">
        <w:rPr>
          <w:color w:val="auto"/>
          <w:sz w:val="24"/>
          <w:szCs w:val="24"/>
        </w:rPr>
        <w:t xml:space="preserve"> Κιλκίς και </w:t>
      </w:r>
      <w:proofErr w:type="spellStart"/>
      <w:r w:rsidR="00DB574A" w:rsidRPr="00EF3DAA">
        <w:rPr>
          <w:color w:val="auto"/>
          <w:sz w:val="24"/>
          <w:szCs w:val="24"/>
        </w:rPr>
        <w:t>Σέρρών</w:t>
      </w:r>
      <w:proofErr w:type="spellEnd"/>
      <w:r w:rsidR="004471AA" w:rsidRPr="00EF3DAA">
        <w:rPr>
          <w:color w:val="auto"/>
          <w:sz w:val="24"/>
          <w:szCs w:val="24"/>
        </w:rPr>
        <w:t xml:space="preserve">-Καλές πρακτικές» </w:t>
      </w:r>
    </w:p>
    <w:p w14:paraId="79F2F098" w14:textId="77777777" w:rsidR="00C9353B" w:rsidRPr="0099766D" w:rsidRDefault="00B44AD6" w:rsidP="0099766D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99766D">
        <w:rPr>
          <w:sz w:val="24"/>
          <w:szCs w:val="24"/>
        </w:rPr>
        <w:lastRenderedPageBreak/>
        <w:t xml:space="preserve">ο κ. Δωρόθεος Ορφανίδης, </w:t>
      </w:r>
      <w:r w:rsidR="00E34E49" w:rsidRPr="0099766D">
        <w:rPr>
          <w:sz w:val="24"/>
          <w:szCs w:val="24"/>
        </w:rPr>
        <w:t xml:space="preserve">εκπαιδευτικός </w:t>
      </w:r>
      <w:r w:rsidR="00650DB3">
        <w:rPr>
          <w:sz w:val="24"/>
          <w:szCs w:val="24"/>
        </w:rPr>
        <w:t>α΄</w:t>
      </w:r>
      <w:r w:rsidR="00E34E49" w:rsidRPr="0099766D">
        <w:rPr>
          <w:sz w:val="24"/>
          <w:szCs w:val="24"/>
        </w:rPr>
        <w:t>/</w:t>
      </w:r>
      <w:proofErr w:type="spellStart"/>
      <w:r w:rsidR="00E34E49" w:rsidRPr="0099766D">
        <w:rPr>
          <w:sz w:val="24"/>
          <w:szCs w:val="24"/>
        </w:rPr>
        <w:t>βάθμιας</w:t>
      </w:r>
      <w:proofErr w:type="spellEnd"/>
      <w:r w:rsidR="00E34E49" w:rsidRPr="0099766D">
        <w:rPr>
          <w:sz w:val="24"/>
          <w:szCs w:val="24"/>
        </w:rPr>
        <w:t xml:space="preserve"> Εκπαίδευσης, </w:t>
      </w:r>
      <w:r w:rsidR="00C9353B" w:rsidRPr="0099766D">
        <w:rPr>
          <w:sz w:val="24"/>
          <w:szCs w:val="24"/>
        </w:rPr>
        <w:t>Μεταδιδακτορικός ερευνητής του Τμήματος Βαλκανικών, Σλαβικών &amp; Ανατολικών Σπουδών του Πανεπιστημίου Μακεδονίας</w:t>
      </w:r>
      <w:r w:rsidR="0099766D">
        <w:rPr>
          <w:sz w:val="24"/>
          <w:szCs w:val="24"/>
        </w:rPr>
        <w:t>.</w:t>
      </w:r>
      <w:r w:rsidR="0099766D" w:rsidRPr="0099766D">
        <w:rPr>
          <w:sz w:val="24"/>
          <w:szCs w:val="24"/>
        </w:rPr>
        <w:t xml:space="preserve"> </w:t>
      </w:r>
      <w:r w:rsidR="0099766D">
        <w:rPr>
          <w:sz w:val="24"/>
          <w:szCs w:val="24"/>
        </w:rPr>
        <w:t>Τίτλος εισήγησης:</w:t>
      </w:r>
      <w:r w:rsidR="004471AA" w:rsidRPr="0099766D">
        <w:rPr>
          <w:sz w:val="24"/>
          <w:szCs w:val="24"/>
        </w:rPr>
        <w:t xml:space="preserve"> «Καλές πρακτικές στην τοπική ιστορία: δημόσια γλυπτά και δημόσια ιστορία».</w:t>
      </w:r>
    </w:p>
    <w:p w14:paraId="7804F745" w14:textId="77777777" w:rsidR="00B44AD6" w:rsidRDefault="00B44AD6" w:rsidP="00C9353B">
      <w:pPr>
        <w:pStyle w:val="-HTML"/>
        <w:shd w:val="clear" w:color="auto" w:fill="FFFFFF"/>
        <w:spacing w:line="276" w:lineRule="auto"/>
        <w:ind w:left="720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14:paraId="718EFC3D" w14:textId="77777777" w:rsidR="004471AA" w:rsidRDefault="004471AA" w:rsidP="004471AA">
      <w:pPr>
        <w:shd w:val="clear" w:color="auto" w:fill="FFFFFF"/>
        <w:jc w:val="left"/>
        <w:textAlignment w:val="baseline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</w:p>
    <w:p w14:paraId="156F98D7" w14:textId="77777777" w:rsidR="004471AA" w:rsidRPr="00B66CB5" w:rsidRDefault="004471AA" w:rsidP="00B66CB5">
      <w:pPr>
        <w:autoSpaceDE w:val="0"/>
        <w:autoSpaceDN w:val="0"/>
        <w:adjustRightInd w:val="0"/>
        <w:ind w:firstLine="360"/>
        <w:jc w:val="left"/>
        <w:rPr>
          <w:bCs/>
          <w:color w:val="auto"/>
          <w:sz w:val="24"/>
          <w:szCs w:val="24"/>
        </w:rPr>
      </w:pPr>
      <w:r w:rsidRPr="00FE2D14">
        <w:rPr>
          <w:bCs/>
          <w:color w:val="auto"/>
          <w:sz w:val="24"/>
          <w:szCs w:val="24"/>
        </w:rPr>
        <w:t>Ο σύνδεσμος της ηλεκτρονικής αίθουσας είναι</w:t>
      </w:r>
      <w:r w:rsidR="00B66CB5">
        <w:rPr>
          <w:bCs/>
          <w:color w:val="auto"/>
          <w:sz w:val="24"/>
          <w:szCs w:val="24"/>
        </w:rPr>
        <w:t xml:space="preserve"> ο ακόλουθος</w:t>
      </w:r>
      <w:r w:rsidRPr="00FE2D14">
        <w:rPr>
          <w:bCs/>
          <w:color w:val="auto"/>
          <w:sz w:val="24"/>
          <w:szCs w:val="24"/>
        </w:rPr>
        <w:t xml:space="preserve">: </w:t>
      </w:r>
    </w:p>
    <w:p w14:paraId="75471A23" w14:textId="77777777" w:rsidR="00DB574A" w:rsidRPr="00B66CB5" w:rsidRDefault="00DB574A" w:rsidP="004471AA">
      <w:pPr>
        <w:autoSpaceDE w:val="0"/>
        <w:autoSpaceDN w:val="0"/>
        <w:adjustRightInd w:val="0"/>
        <w:ind w:firstLine="0"/>
        <w:jc w:val="left"/>
        <w:rPr>
          <w:bCs/>
          <w:color w:val="auto"/>
          <w:sz w:val="24"/>
          <w:szCs w:val="24"/>
        </w:rPr>
      </w:pPr>
    </w:p>
    <w:p w14:paraId="43C2AD19" w14:textId="77777777" w:rsidR="004471AA" w:rsidRPr="00A710E6" w:rsidRDefault="00AC7E7C" w:rsidP="00DB574A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0"/>
        <w:jc w:val="center"/>
        <w:rPr>
          <w:sz w:val="24"/>
          <w:szCs w:val="24"/>
        </w:rPr>
      </w:pPr>
      <w:hyperlink r:id="rId10" w:tgtFrame="_blank" w:history="1">
        <w:r w:rsidR="00DB574A" w:rsidRPr="00DB574A">
          <w:rPr>
            <w:rStyle w:val="-"/>
            <w:rFonts w:ascii="Helvetica" w:hAnsi="Helvetica"/>
            <w:b/>
            <w:bCs/>
            <w:color w:val="338FE9"/>
            <w:sz w:val="24"/>
            <w:szCs w:val="24"/>
            <w:shd w:val="clear" w:color="auto" w:fill="FFFFFF"/>
          </w:rPr>
          <w:t>https://minedu-primary2.webex.com/meet/efraimidis</w:t>
        </w:r>
      </w:hyperlink>
    </w:p>
    <w:p w14:paraId="1E775FA4" w14:textId="77777777" w:rsidR="004471AA" w:rsidRPr="00FE2D14" w:rsidRDefault="004471AA" w:rsidP="004471AA">
      <w:pPr>
        <w:pStyle w:val="Default"/>
        <w:rPr>
          <w:rFonts w:ascii="Calibri" w:hAnsi="Calibri" w:cs="Calibri"/>
        </w:rPr>
      </w:pPr>
      <w:r w:rsidRPr="00B145CE">
        <w:rPr>
          <w:spacing w:val="-3"/>
        </w:rPr>
        <w:t xml:space="preserve">                                                                         </w:t>
      </w:r>
    </w:p>
    <w:p w14:paraId="649CDBF6" w14:textId="77777777" w:rsidR="008711F7" w:rsidRPr="00B145CE" w:rsidRDefault="008711F7" w:rsidP="00B66CB5">
      <w:pPr>
        <w:shd w:val="clear" w:color="auto" w:fill="FFFFFF"/>
        <w:spacing w:line="360" w:lineRule="auto"/>
        <w:ind w:firstLine="357"/>
        <w:contextualSpacing/>
        <w:textAlignment w:val="baseline"/>
        <w:rPr>
          <w:color w:val="201F1E"/>
          <w:sz w:val="24"/>
          <w:szCs w:val="24"/>
        </w:rPr>
      </w:pPr>
      <w:r w:rsidRPr="00B145CE">
        <w:rPr>
          <w:color w:val="201F1E"/>
          <w:sz w:val="24"/>
          <w:szCs w:val="24"/>
        </w:rPr>
        <w:t xml:space="preserve">Παρακαλούνται οι Διευθυντές των σχολείων να ενημερώσουν τους εκπαιδευτικούς </w:t>
      </w:r>
      <w:r>
        <w:rPr>
          <w:color w:val="201F1E"/>
          <w:sz w:val="24"/>
          <w:szCs w:val="24"/>
        </w:rPr>
        <w:t xml:space="preserve">ΠΕ70 </w:t>
      </w:r>
      <w:r w:rsidRPr="00B145CE">
        <w:rPr>
          <w:color w:val="201F1E"/>
          <w:sz w:val="24"/>
          <w:szCs w:val="24"/>
        </w:rPr>
        <w:t xml:space="preserve">που εργάζονται στη σχολική τους μονάδα. </w:t>
      </w:r>
    </w:p>
    <w:p w14:paraId="70AF4DD9" w14:textId="77777777" w:rsidR="008711F7" w:rsidRDefault="008711F7" w:rsidP="0099766D">
      <w:pPr>
        <w:spacing w:after="120" w:line="360" w:lineRule="auto"/>
        <w:ind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Επίσης, </w:t>
      </w:r>
      <w:r w:rsidRPr="00D32E60">
        <w:rPr>
          <w:sz w:val="24"/>
          <w:szCs w:val="24"/>
        </w:rPr>
        <w:t xml:space="preserve">παρακαλούνται οι εκπαιδευτικοί ΠΕ70 </w:t>
      </w:r>
      <w:r w:rsidRPr="00D32E60">
        <w:rPr>
          <w:b/>
          <w:sz w:val="24"/>
          <w:szCs w:val="24"/>
          <w:u w:val="single"/>
        </w:rPr>
        <w:t>να συμπληρώσουν την παρακάτω φόρμα συμμετοχής</w:t>
      </w:r>
      <w:r w:rsidRPr="00D32E60">
        <w:rPr>
          <w:sz w:val="24"/>
          <w:szCs w:val="24"/>
        </w:rPr>
        <w:t xml:space="preserve"> </w:t>
      </w:r>
      <w:r w:rsidR="00D32E60" w:rsidRPr="00D32E60">
        <w:rPr>
          <w:b/>
          <w:sz w:val="24"/>
          <w:szCs w:val="24"/>
          <w:u w:val="single"/>
        </w:rPr>
        <w:t xml:space="preserve">μέχρι τη Δευτέρα </w:t>
      </w:r>
      <w:r w:rsidR="00D32E60" w:rsidRPr="00650DB3">
        <w:rPr>
          <w:b/>
          <w:sz w:val="24"/>
          <w:szCs w:val="24"/>
          <w:u w:val="single"/>
        </w:rPr>
        <w:t>5</w:t>
      </w:r>
      <w:r w:rsidR="00D32E60" w:rsidRPr="00650DB3">
        <w:rPr>
          <w:rStyle w:val="21"/>
          <w:sz w:val="24"/>
          <w:szCs w:val="24"/>
          <w:u w:val="single"/>
        </w:rPr>
        <w:t xml:space="preserve"> Απριλίου 2021 στις 15:00</w:t>
      </w:r>
      <w:r w:rsidRPr="00650DB3">
        <w:rPr>
          <w:sz w:val="24"/>
          <w:szCs w:val="24"/>
          <w:u w:val="single"/>
        </w:rPr>
        <w:t>.</w:t>
      </w:r>
    </w:p>
    <w:p w14:paraId="104A63BD" w14:textId="77777777" w:rsidR="008711F7" w:rsidRDefault="008711F7" w:rsidP="008711F7">
      <w:pPr>
        <w:shd w:val="clear" w:color="auto" w:fill="FFFFFF"/>
        <w:spacing w:line="276" w:lineRule="auto"/>
        <w:ind w:firstLine="0"/>
        <w:textAlignment w:val="baseline"/>
      </w:pPr>
    </w:p>
    <w:p w14:paraId="10E0FE57" w14:textId="77777777" w:rsidR="008711F7" w:rsidRPr="00EF3DAA" w:rsidRDefault="00AC7E7C" w:rsidP="00EF3DAA">
      <w:pPr>
        <w:spacing w:after="120"/>
        <w:ind w:firstLine="0"/>
        <w:jc w:val="left"/>
        <w:rPr>
          <w:sz w:val="24"/>
          <w:szCs w:val="24"/>
        </w:rPr>
      </w:pPr>
      <w:hyperlink r:id="rId11" w:history="1">
        <w:r w:rsidR="00EF3DAA" w:rsidRPr="00EF3DAA">
          <w:rPr>
            <w:rStyle w:val="-"/>
            <w:sz w:val="24"/>
            <w:szCs w:val="24"/>
          </w:rPr>
          <w:t>https://docs.google.com/forms/d/e/1FAIpQLSfhS6myToMA7pG9NqiVY4saE_Ggfo73tNRYtJIpEuX6sFVorw/viewform</w:t>
        </w:r>
      </w:hyperlink>
    </w:p>
    <w:p w14:paraId="2289F752" w14:textId="77777777" w:rsidR="00EF3DAA" w:rsidRDefault="00EF3DAA" w:rsidP="008711F7">
      <w:pPr>
        <w:spacing w:after="120"/>
        <w:ind w:firstLine="360"/>
      </w:pPr>
    </w:p>
    <w:p w14:paraId="21E1C29B" w14:textId="77777777" w:rsidR="008711F7" w:rsidRPr="00650DB3" w:rsidRDefault="00737A3F" w:rsidP="00737A3F">
      <w:pPr>
        <w:rPr>
          <w:b/>
          <w:sz w:val="24"/>
          <w:szCs w:val="24"/>
          <w:u w:val="single"/>
        </w:rPr>
      </w:pPr>
      <w:r w:rsidRPr="00650DB3">
        <w:rPr>
          <w:b/>
          <w:sz w:val="24"/>
          <w:szCs w:val="24"/>
          <w:u w:val="single"/>
        </w:rPr>
        <w:t>Μετά την παρακολούθηση της επιμορφωτικής συνάντησης θα δοθούν βεβαιώσεις συμμετοχής.</w:t>
      </w:r>
    </w:p>
    <w:p w14:paraId="6CF38887" w14:textId="77777777" w:rsidR="00737A3F" w:rsidRDefault="008711F7" w:rsidP="008711F7">
      <w:pPr>
        <w:spacing w:before="149" w:line="253" w:lineRule="exact"/>
        <w:ind w:firstLine="0"/>
        <w:rPr>
          <w:spacing w:val="-3"/>
          <w:sz w:val="24"/>
          <w:szCs w:val="24"/>
        </w:rPr>
      </w:pPr>
      <w:r w:rsidRPr="00B145CE">
        <w:rPr>
          <w:spacing w:val="-3"/>
          <w:sz w:val="24"/>
          <w:szCs w:val="24"/>
        </w:rPr>
        <w:t xml:space="preserve">                                                                   </w:t>
      </w:r>
    </w:p>
    <w:p w14:paraId="55C9832D" w14:textId="77777777" w:rsidR="008711F7" w:rsidRPr="00B145CE" w:rsidRDefault="008711F7" w:rsidP="008711F7">
      <w:pPr>
        <w:spacing w:before="149" w:line="253" w:lineRule="exact"/>
        <w:ind w:firstLine="0"/>
        <w:rPr>
          <w:sz w:val="24"/>
          <w:szCs w:val="24"/>
        </w:rPr>
      </w:pPr>
      <w:r w:rsidRPr="00B145CE">
        <w:rPr>
          <w:spacing w:val="-3"/>
          <w:sz w:val="24"/>
          <w:szCs w:val="24"/>
        </w:rPr>
        <w:t xml:space="preserve">      </w:t>
      </w:r>
      <w:r w:rsidR="006A560C">
        <w:rPr>
          <w:spacing w:val="-3"/>
          <w:sz w:val="24"/>
          <w:szCs w:val="24"/>
        </w:rPr>
        <w:t xml:space="preserve">                                  </w:t>
      </w:r>
      <w:r w:rsidRPr="00B145CE">
        <w:rPr>
          <w:spacing w:val="-3"/>
          <w:sz w:val="24"/>
          <w:szCs w:val="24"/>
        </w:rPr>
        <w:t xml:space="preserve"> Ο </w:t>
      </w:r>
      <w:r w:rsidR="006A560C">
        <w:rPr>
          <w:spacing w:val="-3"/>
          <w:sz w:val="24"/>
          <w:szCs w:val="24"/>
        </w:rPr>
        <w:t>Οργανωτικός Συντονιστής</w:t>
      </w:r>
      <w:r w:rsidRPr="00B145CE">
        <w:rPr>
          <w:spacing w:val="-3"/>
          <w:sz w:val="24"/>
          <w:szCs w:val="24"/>
        </w:rPr>
        <w:t xml:space="preserve"> του 4</w:t>
      </w:r>
      <w:r w:rsidRPr="00B145CE">
        <w:rPr>
          <w:spacing w:val="-3"/>
          <w:sz w:val="24"/>
          <w:szCs w:val="24"/>
          <w:vertAlign w:val="superscript"/>
        </w:rPr>
        <w:t>ου</w:t>
      </w:r>
      <w:r w:rsidRPr="00B145CE">
        <w:rPr>
          <w:spacing w:val="-3"/>
          <w:sz w:val="24"/>
          <w:szCs w:val="24"/>
        </w:rPr>
        <w:t xml:space="preserve"> ΠΕ.Κ.Ε.Σ. Κεντρικής Μακεδονίας </w:t>
      </w:r>
    </w:p>
    <w:p w14:paraId="2EBA30FD" w14:textId="77777777" w:rsidR="006A560C" w:rsidRDefault="008711F7" w:rsidP="008711F7">
      <w:pPr>
        <w:spacing w:before="149" w:line="253" w:lineRule="exact"/>
        <w:ind w:firstLine="0"/>
        <w:rPr>
          <w:sz w:val="24"/>
          <w:szCs w:val="24"/>
        </w:rPr>
      </w:pPr>
      <w:r w:rsidRPr="00B145CE">
        <w:rPr>
          <w:sz w:val="24"/>
          <w:szCs w:val="24"/>
        </w:rPr>
        <w:t xml:space="preserve">                                                                                   </w:t>
      </w:r>
      <w:r w:rsidR="00E34E49">
        <w:rPr>
          <w:sz w:val="24"/>
          <w:szCs w:val="24"/>
        </w:rPr>
        <w:t xml:space="preserve">      </w:t>
      </w:r>
    </w:p>
    <w:p w14:paraId="37F61302" w14:textId="77777777" w:rsidR="008711F7" w:rsidRPr="00B145CE" w:rsidRDefault="00E34E49" w:rsidP="006A560C">
      <w:pPr>
        <w:spacing w:before="149" w:line="253" w:lineRule="exact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1F7" w:rsidRPr="00B145CE">
        <w:rPr>
          <w:sz w:val="24"/>
          <w:szCs w:val="24"/>
        </w:rPr>
        <w:t xml:space="preserve"> </w:t>
      </w:r>
      <w:r w:rsidR="006A560C">
        <w:rPr>
          <w:sz w:val="24"/>
          <w:szCs w:val="24"/>
        </w:rPr>
        <w:t xml:space="preserve">Χρήστος </w:t>
      </w:r>
      <w:proofErr w:type="spellStart"/>
      <w:r w:rsidR="006A560C">
        <w:rPr>
          <w:sz w:val="24"/>
          <w:szCs w:val="24"/>
        </w:rPr>
        <w:t>Πράμας</w:t>
      </w:r>
      <w:proofErr w:type="spellEnd"/>
    </w:p>
    <w:p w14:paraId="7643F6EF" w14:textId="77777777" w:rsidR="008711F7" w:rsidRPr="00B145CE" w:rsidRDefault="008711F7" w:rsidP="008711F7">
      <w:pPr>
        <w:spacing w:before="174" w:line="253" w:lineRule="exact"/>
        <w:ind w:left="6990"/>
        <w:rPr>
          <w:sz w:val="24"/>
          <w:szCs w:val="24"/>
        </w:rPr>
      </w:pPr>
    </w:p>
    <w:p w14:paraId="28652C68" w14:textId="77777777" w:rsidR="008711F7" w:rsidRPr="00462D45" w:rsidRDefault="008711F7" w:rsidP="008711F7">
      <w:pPr>
        <w:spacing w:before="174" w:line="253" w:lineRule="exact"/>
        <w:ind w:left="6990"/>
      </w:pPr>
    </w:p>
    <w:p w14:paraId="4C6555BE" w14:textId="77777777" w:rsidR="008711F7" w:rsidRPr="00462D45" w:rsidRDefault="008711F7" w:rsidP="008711F7">
      <w:pPr>
        <w:autoSpaceDE w:val="0"/>
        <w:autoSpaceDN w:val="0"/>
        <w:adjustRightInd w:val="0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Πίνακας Αποδεκτών:</w:t>
      </w:r>
    </w:p>
    <w:p w14:paraId="66972A32" w14:textId="77777777" w:rsidR="008711F7" w:rsidRPr="00462D45" w:rsidRDefault="008711F7" w:rsidP="008711F7">
      <w:pPr>
        <w:autoSpaceDE w:val="0"/>
        <w:autoSpaceDN w:val="0"/>
        <w:adjustRightInd w:val="0"/>
        <w:ind w:firstLine="0"/>
        <w:rPr>
          <w:bCs/>
          <w:color w:val="auto"/>
          <w:sz w:val="24"/>
          <w:szCs w:val="24"/>
        </w:rPr>
      </w:pPr>
    </w:p>
    <w:p w14:paraId="503AA7A4" w14:textId="77777777" w:rsidR="008711F7" w:rsidRPr="009131D6" w:rsidRDefault="008711F7" w:rsidP="009131D6">
      <w:pPr>
        <w:pStyle w:val="a8"/>
        <w:numPr>
          <w:ilvl w:val="0"/>
          <w:numId w:val="43"/>
        </w:numPr>
        <w:spacing w:line="276" w:lineRule="auto"/>
        <w:rPr>
          <w:color w:val="auto"/>
          <w:sz w:val="24"/>
          <w:szCs w:val="24"/>
        </w:rPr>
      </w:pPr>
      <w:r w:rsidRPr="009131D6">
        <w:rPr>
          <w:color w:val="auto"/>
          <w:sz w:val="24"/>
          <w:szCs w:val="24"/>
        </w:rPr>
        <w:t>ΠΔΕ Κεντρικής Μακεδονίας</w:t>
      </w:r>
    </w:p>
    <w:p w14:paraId="753E127F" w14:textId="77777777" w:rsidR="008711F7" w:rsidRPr="009131D6" w:rsidRDefault="008711F7" w:rsidP="009131D6">
      <w:pPr>
        <w:pStyle w:val="a8"/>
        <w:numPr>
          <w:ilvl w:val="0"/>
          <w:numId w:val="43"/>
        </w:numPr>
        <w:spacing w:line="276" w:lineRule="auto"/>
        <w:rPr>
          <w:color w:val="auto"/>
          <w:sz w:val="24"/>
          <w:szCs w:val="24"/>
        </w:rPr>
      </w:pPr>
      <w:r w:rsidRPr="009131D6">
        <w:rPr>
          <w:color w:val="auto"/>
          <w:sz w:val="24"/>
          <w:szCs w:val="24"/>
        </w:rPr>
        <w:t>ΔΠΕ Κιλκίς</w:t>
      </w:r>
    </w:p>
    <w:p w14:paraId="69587CC2" w14:textId="77777777" w:rsidR="00737A3F" w:rsidRPr="009131D6" w:rsidRDefault="00737A3F" w:rsidP="009131D6">
      <w:pPr>
        <w:pStyle w:val="a8"/>
        <w:numPr>
          <w:ilvl w:val="0"/>
          <w:numId w:val="43"/>
        </w:numPr>
        <w:spacing w:line="276" w:lineRule="auto"/>
        <w:rPr>
          <w:color w:val="auto"/>
          <w:sz w:val="24"/>
          <w:szCs w:val="24"/>
        </w:rPr>
      </w:pPr>
      <w:r w:rsidRPr="009131D6">
        <w:rPr>
          <w:color w:val="auto"/>
          <w:sz w:val="24"/>
          <w:szCs w:val="24"/>
        </w:rPr>
        <w:t>ΔΠΕ Σερρών</w:t>
      </w:r>
    </w:p>
    <w:p w14:paraId="02B70A9A" w14:textId="77777777" w:rsidR="00235476" w:rsidRPr="009131D6" w:rsidRDefault="008711F7" w:rsidP="009131D6">
      <w:pPr>
        <w:pStyle w:val="a8"/>
        <w:numPr>
          <w:ilvl w:val="0"/>
          <w:numId w:val="43"/>
        </w:num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9131D6">
        <w:rPr>
          <w:color w:val="auto"/>
          <w:sz w:val="24"/>
          <w:szCs w:val="24"/>
        </w:rPr>
        <w:t>Δημοτικά Σχολεία τ</w:t>
      </w:r>
      <w:r w:rsidR="00235476" w:rsidRPr="009131D6">
        <w:rPr>
          <w:color w:val="auto"/>
          <w:sz w:val="24"/>
          <w:szCs w:val="24"/>
        </w:rPr>
        <w:t>ης</w:t>
      </w:r>
      <w:r w:rsidRPr="009131D6">
        <w:rPr>
          <w:color w:val="auto"/>
          <w:sz w:val="24"/>
          <w:szCs w:val="24"/>
        </w:rPr>
        <w:t xml:space="preserve"> </w:t>
      </w:r>
      <w:r w:rsidR="00235476" w:rsidRPr="009131D6">
        <w:rPr>
          <w:color w:val="auto"/>
          <w:sz w:val="24"/>
          <w:szCs w:val="24"/>
        </w:rPr>
        <w:t>ΔΠΕ</w:t>
      </w:r>
      <w:r w:rsidRPr="009131D6">
        <w:rPr>
          <w:color w:val="auto"/>
          <w:sz w:val="24"/>
          <w:szCs w:val="24"/>
        </w:rPr>
        <w:t xml:space="preserve"> Κιλκί</w:t>
      </w:r>
      <w:r w:rsidR="00235476" w:rsidRPr="009131D6">
        <w:rPr>
          <w:color w:val="auto"/>
          <w:sz w:val="24"/>
          <w:szCs w:val="24"/>
        </w:rPr>
        <w:t>ς</w:t>
      </w:r>
    </w:p>
    <w:p w14:paraId="431E6D8B" w14:textId="77777777" w:rsidR="00B44AD6" w:rsidRPr="009131D6" w:rsidRDefault="00235476" w:rsidP="009131D6">
      <w:pPr>
        <w:pStyle w:val="a8"/>
        <w:numPr>
          <w:ilvl w:val="0"/>
          <w:numId w:val="43"/>
        </w:num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9131D6">
        <w:rPr>
          <w:color w:val="auto"/>
          <w:sz w:val="24"/>
          <w:szCs w:val="24"/>
        </w:rPr>
        <w:t>Δημοτικά Σχολεία της ΔΠΕ Σερρών</w:t>
      </w:r>
    </w:p>
    <w:p w14:paraId="015D3ECD" w14:textId="77777777" w:rsidR="00FE2D14" w:rsidRPr="008656FE" w:rsidRDefault="00FE2D14" w:rsidP="008656FE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720"/>
        <w:rPr>
          <w:bCs/>
          <w:color w:val="auto"/>
          <w:sz w:val="24"/>
          <w:szCs w:val="24"/>
        </w:rPr>
      </w:pPr>
    </w:p>
    <w:p w14:paraId="713EE5A8" w14:textId="77777777" w:rsidR="00EB1DA1" w:rsidRPr="008656FE" w:rsidRDefault="00EB1DA1" w:rsidP="008656FE">
      <w:pPr>
        <w:ind w:left="567" w:firstLine="0"/>
        <w:rPr>
          <w:sz w:val="24"/>
          <w:szCs w:val="24"/>
        </w:rPr>
      </w:pPr>
      <w:r w:rsidRPr="008656FE">
        <w:rPr>
          <w:sz w:val="24"/>
          <w:szCs w:val="24"/>
        </w:rPr>
        <w:t xml:space="preserve">                                                                         </w:t>
      </w:r>
      <w:r w:rsidR="00251AB8" w:rsidRPr="008656FE">
        <w:rPr>
          <w:sz w:val="24"/>
          <w:szCs w:val="24"/>
        </w:rPr>
        <w:t xml:space="preserve">           </w:t>
      </w:r>
    </w:p>
    <w:p w14:paraId="14FD5E2A" w14:textId="77777777" w:rsidR="00936E01" w:rsidRPr="00462D45" w:rsidRDefault="00936E01" w:rsidP="001079CA">
      <w:pPr>
        <w:spacing w:before="174" w:line="253" w:lineRule="exact"/>
        <w:ind w:left="6990"/>
      </w:pPr>
    </w:p>
    <w:sectPr w:rsidR="00936E01" w:rsidRPr="00462D45" w:rsidSect="00965838">
      <w:pgSz w:w="12240" w:h="15840" w:code="1"/>
      <w:pgMar w:top="1440" w:right="90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1149" w14:textId="77777777" w:rsidR="009A0F54" w:rsidRDefault="009A0F54">
      <w:r>
        <w:separator/>
      </w:r>
    </w:p>
  </w:endnote>
  <w:endnote w:type="continuationSeparator" w:id="0">
    <w:p w14:paraId="466A82A3" w14:textId="77777777" w:rsidR="009A0F54" w:rsidRDefault="009A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A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55BA" w14:textId="77777777" w:rsidR="009A0F54" w:rsidRDefault="009A0F54">
      <w:r>
        <w:separator/>
      </w:r>
    </w:p>
  </w:footnote>
  <w:footnote w:type="continuationSeparator" w:id="0">
    <w:p w14:paraId="5A466E6A" w14:textId="77777777" w:rsidR="009A0F54" w:rsidRDefault="009A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E86242"/>
    <w:multiLevelType w:val="hybridMultilevel"/>
    <w:tmpl w:val="9112DDB4"/>
    <w:lvl w:ilvl="0" w:tplc="92E62CCA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F62407"/>
    <w:multiLevelType w:val="hybridMultilevel"/>
    <w:tmpl w:val="BB24CB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7C71"/>
    <w:multiLevelType w:val="hybridMultilevel"/>
    <w:tmpl w:val="601A1A64"/>
    <w:lvl w:ilvl="0" w:tplc="AF36383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10B1E"/>
    <w:multiLevelType w:val="hybridMultilevel"/>
    <w:tmpl w:val="5D6686E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6242F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994FA4"/>
    <w:multiLevelType w:val="hybridMultilevel"/>
    <w:tmpl w:val="FF502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37C36F9"/>
    <w:multiLevelType w:val="hybridMultilevel"/>
    <w:tmpl w:val="7A14F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449D0"/>
    <w:multiLevelType w:val="hybridMultilevel"/>
    <w:tmpl w:val="5D40B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96633"/>
    <w:multiLevelType w:val="hybridMultilevel"/>
    <w:tmpl w:val="46827C08"/>
    <w:lvl w:ilvl="0" w:tplc="DE74C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6F7F59"/>
    <w:multiLevelType w:val="hybridMultilevel"/>
    <w:tmpl w:val="EC3E8E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3" w15:restartNumberingAfterBreak="0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E4596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7C59"/>
    <w:multiLevelType w:val="hybridMultilevel"/>
    <w:tmpl w:val="9F1ED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360BB4"/>
    <w:multiLevelType w:val="hybridMultilevel"/>
    <w:tmpl w:val="F79493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0934C4"/>
    <w:multiLevelType w:val="hybridMultilevel"/>
    <w:tmpl w:val="3224EC80"/>
    <w:lvl w:ilvl="0" w:tplc="FC969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873EAE"/>
    <w:multiLevelType w:val="hybridMultilevel"/>
    <w:tmpl w:val="A8625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0"/>
  </w:num>
  <w:num w:numId="7">
    <w:abstractNumId w:val="32"/>
  </w:num>
  <w:num w:numId="8">
    <w:abstractNumId w:val="36"/>
  </w:num>
  <w:num w:numId="9">
    <w:abstractNumId w:val="40"/>
  </w:num>
  <w:num w:numId="10">
    <w:abstractNumId w:val="19"/>
  </w:num>
  <w:num w:numId="11">
    <w:abstractNumId w:val="21"/>
  </w:num>
  <w:num w:numId="12">
    <w:abstractNumId w:val="5"/>
  </w:num>
  <w:num w:numId="13">
    <w:abstractNumId w:val="26"/>
  </w:num>
  <w:num w:numId="14">
    <w:abstractNumId w:val="8"/>
  </w:num>
  <w:num w:numId="15">
    <w:abstractNumId w:val="22"/>
  </w:num>
  <w:num w:numId="16">
    <w:abstractNumId w:val="29"/>
  </w:num>
  <w:num w:numId="17">
    <w:abstractNumId w:val="7"/>
  </w:num>
  <w:num w:numId="18">
    <w:abstractNumId w:val="6"/>
  </w:num>
  <w:num w:numId="19">
    <w:abstractNumId w:val="41"/>
  </w:num>
  <w:num w:numId="20">
    <w:abstractNumId w:val="2"/>
  </w:num>
  <w:num w:numId="21">
    <w:abstractNumId w:val="15"/>
  </w:num>
  <w:num w:numId="22">
    <w:abstractNumId w:val="25"/>
  </w:num>
  <w:num w:numId="23">
    <w:abstractNumId w:val="4"/>
  </w:num>
  <w:num w:numId="24">
    <w:abstractNumId w:val="23"/>
  </w:num>
  <w:num w:numId="25">
    <w:abstractNumId w:val="10"/>
  </w:num>
  <w:num w:numId="26">
    <w:abstractNumId w:val="38"/>
  </w:num>
  <w:num w:numId="27">
    <w:abstractNumId w:val="35"/>
  </w:num>
  <w:num w:numId="28">
    <w:abstractNumId w:val="14"/>
  </w:num>
  <w:num w:numId="29">
    <w:abstractNumId w:val="28"/>
  </w:num>
  <w:num w:numId="30">
    <w:abstractNumId w:val="42"/>
  </w:num>
  <w:num w:numId="31">
    <w:abstractNumId w:val="17"/>
  </w:num>
  <w:num w:numId="32">
    <w:abstractNumId w:val="13"/>
  </w:num>
  <w:num w:numId="33">
    <w:abstractNumId w:val="34"/>
  </w:num>
  <w:num w:numId="34">
    <w:abstractNumId w:val="1"/>
  </w:num>
  <w:num w:numId="35">
    <w:abstractNumId w:val="24"/>
  </w:num>
  <w:num w:numId="36">
    <w:abstractNumId w:val="3"/>
  </w:num>
  <w:num w:numId="37">
    <w:abstractNumId w:val="16"/>
  </w:num>
  <w:num w:numId="38">
    <w:abstractNumId w:val="18"/>
  </w:num>
  <w:num w:numId="39">
    <w:abstractNumId w:val="37"/>
  </w:num>
  <w:num w:numId="40">
    <w:abstractNumId w:val="9"/>
  </w:num>
  <w:num w:numId="41">
    <w:abstractNumId w:val="39"/>
  </w:num>
  <w:num w:numId="42">
    <w:abstractNumId w:val="3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D"/>
    <w:rsid w:val="00004850"/>
    <w:rsid w:val="00012199"/>
    <w:rsid w:val="00012259"/>
    <w:rsid w:val="00013A46"/>
    <w:rsid w:val="00025E0B"/>
    <w:rsid w:val="000262FE"/>
    <w:rsid w:val="00027A80"/>
    <w:rsid w:val="00030C73"/>
    <w:rsid w:val="000334D8"/>
    <w:rsid w:val="000413AA"/>
    <w:rsid w:val="00043758"/>
    <w:rsid w:val="0004740C"/>
    <w:rsid w:val="00054288"/>
    <w:rsid w:val="00065578"/>
    <w:rsid w:val="00075AB4"/>
    <w:rsid w:val="000820DF"/>
    <w:rsid w:val="00082B5F"/>
    <w:rsid w:val="00085D90"/>
    <w:rsid w:val="00087D8F"/>
    <w:rsid w:val="00092255"/>
    <w:rsid w:val="000931BF"/>
    <w:rsid w:val="00095624"/>
    <w:rsid w:val="000A04F8"/>
    <w:rsid w:val="000A1DC8"/>
    <w:rsid w:val="000A2B56"/>
    <w:rsid w:val="000A2E77"/>
    <w:rsid w:val="000B1460"/>
    <w:rsid w:val="000B1FC4"/>
    <w:rsid w:val="000B584B"/>
    <w:rsid w:val="000C0ECE"/>
    <w:rsid w:val="000C73F6"/>
    <w:rsid w:val="000D34E5"/>
    <w:rsid w:val="000D4AB6"/>
    <w:rsid w:val="000D73B3"/>
    <w:rsid w:val="000E414A"/>
    <w:rsid w:val="000E77F9"/>
    <w:rsid w:val="0010509F"/>
    <w:rsid w:val="0010573D"/>
    <w:rsid w:val="001078EC"/>
    <w:rsid w:val="001079CA"/>
    <w:rsid w:val="001211A3"/>
    <w:rsid w:val="00122B44"/>
    <w:rsid w:val="00130B8D"/>
    <w:rsid w:val="001326D5"/>
    <w:rsid w:val="00136D3C"/>
    <w:rsid w:val="00144028"/>
    <w:rsid w:val="00155C22"/>
    <w:rsid w:val="0016003F"/>
    <w:rsid w:val="00161ACD"/>
    <w:rsid w:val="001812E7"/>
    <w:rsid w:val="0018205F"/>
    <w:rsid w:val="00186B4F"/>
    <w:rsid w:val="00194DC7"/>
    <w:rsid w:val="001951F0"/>
    <w:rsid w:val="001A3BF7"/>
    <w:rsid w:val="001A4D16"/>
    <w:rsid w:val="001A756F"/>
    <w:rsid w:val="001B26CA"/>
    <w:rsid w:val="001B360E"/>
    <w:rsid w:val="001B6D89"/>
    <w:rsid w:val="001B750A"/>
    <w:rsid w:val="001C5235"/>
    <w:rsid w:val="001C575B"/>
    <w:rsid w:val="001D3FBB"/>
    <w:rsid w:val="001D4091"/>
    <w:rsid w:val="001D49DA"/>
    <w:rsid w:val="001D66C0"/>
    <w:rsid w:val="001D6833"/>
    <w:rsid w:val="001E2038"/>
    <w:rsid w:val="001E22ED"/>
    <w:rsid w:val="001E37C5"/>
    <w:rsid w:val="001E3D9E"/>
    <w:rsid w:val="001E4139"/>
    <w:rsid w:val="001F1CC2"/>
    <w:rsid w:val="001F4129"/>
    <w:rsid w:val="001F5423"/>
    <w:rsid w:val="001F5AA5"/>
    <w:rsid w:val="001F7C1A"/>
    <w:rsid w:val="002003F6"/>
    <w:rsid w:val="0020119F"/>
    <w:rsid w:val="00205CDB"/>
    <w:rsid w:val="00205F00"/>
    <w:rsid w:val="002062F0"/>
    <w:rsid w:val="00210DFF"/>
    <w:rsid w:val="002146AF"/>
    <w:rsid w:val="0021610F"/>
    <w:rsid w:val="0022235B"/>
    <w:rsid w:val="00222F5E"/>
    <w:rsid w:val="00225268"/>
    <w:rsid w:val="002315DF"/>
    <w:rsid w:val="00231D8B"/>
    <w:rsid w:val="00234EFF"/>
    <w:rsid w:val="00235476"/>
    <w:rsid w:val="00235997"/>
    <w:rsid w:val="0024021C"/>
    <w:rsid w:val="00241A60"/>
    <w:rsid w:val="00242B71"/>
    <w:rsid w:val="00250631"/>
    <w:rsid w:val="00251AB8"/>
    <w:rsid w:val="002526A4"/>
    <w:rsid w:val="00252C90"/>
    <w:rsid w:val="00255210"/>
    <w:rsid w:val="002567B1"/>
    <w:rsid w:val="00261B8C"/>
    <w:rsid w:val="00262BDC"/>
    <w:rsid w:val="00262DD6"/>
    <w:rsid w:val="00264E56"/>
    <w:rsid w:val="002754E6"/>
    <w:rsid w:val="00275548"/>
    <w:rsid w:val="00275E7D"/>
    <w:rsid w:val="00292D77"/>
    <w:rsid w:val="00294983"/>
    <w:rsid w:val="002977E1"/>
    <w:rsid w:val="002A11B7"/>
    <w:rsid w:val="002A11F8"/>
    <w:rsid w:val="002A2586"/>
    <w:rsid w:val="002A3134"/>
    <w:rsid w:val="002A6070"/>
    <w:rsid w:val="002A6A08"/>
    <w:rsid w:val="002B0ADF"/>
    <w:rsid w:val="002B2395"/>
    <w:rsid w:val="002B261C"/>
    <w:rsid w:val="002B5F4D"/>
    <w:rsid w:val="002C6B43"/>
    <w:rsid w:val="002D06B6"/>
    <w:rsid w:val="002D451D"/>
    <w:rsid w:val="002D585D"/>
    <w:rsid w:val="002D6CF3"/>
    <w:rsid w:val="002D7DB4"/>
    <w:rsid w:val="002E01DB"/>
    <w:rsid w:val="002E0328"/>
    <w:rsid w:val="002E2EAB"/>
    <w:rsid w:val="002E3C63"/>
    <w:rsid w:val="002E7D73"/>
    <w:rsid w:val="002F297D"/>
    <w:rsid w:val="003017B5"/>
    <w:rsid w:val="00301F87"/>
    <w:rsid w:val="0030233F"/>
    <w:rsid w:val="00303D87"/>
    <w:rsid w:val="0030508F"/>
    <w:rsid w:val="00306B6F"/>
    <w:rsid w:val="00306D79"/>
    <w:rsid w:val="00315119"/>
    <w:rsid w:val="00323835"/>
    <w:rsid w:val="00323CCE"/>
    <w:rsid w:val="0032561E"/>
    <w:rsid w:val="00332988"/>
    <w:rsid w:val="00332F04"/>
    <w:rsid w:val="003336C9"/>
    <w:rsid w:val="003349BD"/>
    <w:rsid w:val="003361DD"/>
    <w:rsid w:val="00337600"/>
    <w:rsid w:val="00343BF3"/>
    <w:rsid w:val="00361D61"/>
    <w:rsid w:val="00362744"/>
    <w:rsid w:val="00363904"/>
    <w:rsid w:val="00363F0C"/>
    <w:rsid w:val="00365066"/>
    <w:rsid w:val="0036763C"/>
    <w:rsid w:val="00375B4A"/>
    <w:rsid w:val="00376453"/>
    <w:rsid w:val="00377AE6"/>
    <w:rsid w:val="003823A7"/>
    <w:rsid w:val="0038503D"/>
    <w:rsid w:val="003851E8"/>
    <w:rsid w:val="003908AB"/>
    <w:rsid w:val="00393DE2"/>
    <w:rsid w:val="00395639"/>
    <w:rsid w:val="003A07E5"/>
    <w:rsid w:val="003A5AD3"/>
    <w:rsid w:val="003B3989"/>
    <w:rsid w:val="003B5317"/>
    <w:rsid w:val="003B621A"/>
    <w:rsid w:val="003C77AF"/>
    <w:rsid w:val="003D0EC6"/>
    <w:rsid w:val="003D1419"/>
    <w:rsid w:val="003D1D4D"/>
    <w:rsid w:val="003E09CD"/>
    <w:rsid w:val="003E15A1"/>
    <w:rsid w:val="003E4F06"/>
    <w:rsid w:val="003E50AA"/>
    <w:rsid w:val="003F272F"/>
    <w:rsid w:val="003F294A"/>
    <w:rsid w:val="003F3374"/>
    <w:rsid w:val="003F4044"/>
    <w:rsid w:val="003F59A3"/>
    <w:rsid w:val="00400A94"/>
    <w:rsid w:val="00404614"/>
    <w:rsid w:val="00411C8A"/>
    <w:rsid w:val="00415ADE"/>
    <w:rsid w:val="00415FCF"/>
    <w:rsid w:val="00425070"/>
    <w:rsid w:val="00425B5D"/>
    <w:rsid w:val="00435E83"/>
    <w:rsid w:val="004372A0"/>
    <w:rsid w:val="004444DF"/>
    <w:rsid w:val="00444976"/>
    <w:rsid w:val="004455E2"/>
    <w:rsid w:val="00446734"/>
    <w:rsid w:val="004471AA"/>
    <w:rsid w:val="00451636"/>
    <w:rsid w:val="00451A59"/>
    <w:rsid w:val="00453634"/>
    <w:rsid w:val="00454101"/>
    <w:rsid w:val="00462D45"/>
    <w:rsid w:val="004753A9"/>
    <w:rsid w:val="00482E84"/>
    <w:rsid w:val="0048390E"/>
    <w:rsid w:val="00483AC4"/>
    <w:rsid w:val="00484FA6"/>
    <w:rsid w:val="00491E82"/>
    <w:rsid w:val="00492FD8"/>
    <w:rsid w:val="004970BA"/>
    <w:rsid w:val="004A18C2"/>
    <w:rsid w:val="004A3E6C"/>
    <w:rsid w:val="004A7C38"/>
    <w:rsid w:val="004B0B0C"/>
    <w:rsid w:val="004B4D0C"/>
    <w:rsid w:val="004B7FCD"/>
    <w:rsid w:val="004C642C"/>
    <w:rsid w:val="004C686C"/>
    <w:rsid w:val="004D6500"/>
    <w:rsid w:val="004D7C5A"/>
    <w:rsid w:val="004D7D8E"/>
    <w:rsid w:val="004E4892"/>
    <w:rsid w:val="004E5B1F"/>
    <w:rsid w:val="004E6A36"/>
    <w:rsid w:val="004F11AC"/>
    <w:rsid w:val="004F1649"/>
    <w:rsid w:val="005011AE"/>
    <w:rsid w:val="005020D9"/>
    <w:rsid w:val="00505A13"/>
    <w:rsid w:val="00507C32"/>
    <w:rsid w:val="00513EDD"/>
    <w:rsid w:val="005213D1"/>
    <w:rsid w:val="00521C14"/>
    <w:rsid w:val="00522228"/>
    <w:rsid w:val="00523D50"/>
    <w:rsid w:val="005312C5"/>
    <w:rsid w:val="00531750"/>
    <w:rsid w:val="005319EA"/>
    <w:rsid w:val="005376B4"/>
    <w:rsid w:val="005411BC"/>
    <w:rsid w:val="00545859"/>
    <w:rsid w:val="005464AD"/>
    <w:rsid w:val="00551708"/>
    <w:rsid w:val="00551B3B"/>
    <w:rsid w:val="00554190"/>
    <w:rsid w:val="00554E6D"/>
    <w:rsid w:val="005600C4"/>
    <w:rsid w:val="0056057D"/>
    <w:rsid w:val="0056390D"/>
    <w:rsid w:val="005651F6"/>
    <w:rsid w:val="005733DC"/>
    <w:rsid w:val="00573DA6"/>
    <w:rsid w:val="005767BA"/>
    <w:rsid w:val="00576DEC"/>
    <w:rsid w:val="0058119C"/>
    <w:rsid w:val="00583F89"/>
    <w:rsid w:val="005903CE"/>
    <w:rsid w:val="005A39F5"/>
    <w:rsid w:val="005A6199"/>
    <w:rsid w:val="005A7F37"/>
    <w:rsid w:val="005B06D9"/>
    <w:rsid w:val="005B6960"/>
    <w:rsid w:val="005C2EEF"/>
    <w:rsid w:val="005C611A"/>
    <w:rsid w:val="005C79AD"/>
    <w:rsid w:val="005D12A2"/>
    <w:rsid w:val="005D7EE9"/>
    <w:rsid w:val="005E5103"/>
    <w:rsid w:val="005E556D"/>
    <w:rsid w:val="005E6484"/>
    <w:rsid w:val="005F0539"/>
    <w:rsid w:val="006002DD"/>
    <w:rsid w:val="00601317"/>
    <w:rsid w:val="00601AEE"/>
    <w:rsid w:val="00601FD8"/>
    <w:rsid w:val="0060215F"/>
    <w:rsid w:val="006037BE"/>
    <w:rsid w:val="00605901"/>
    <w:rsid w:val="00616E03"/>
    <w:rsid w:val="0061746C"/>
    <w:rsid w:val="00617E4D"/>
    <w:rsid w:val="00617F61"/>
    <w:rsid w:val="0062009D"/>
    <w:rsid w:val="00627CC6"/>
    <w:rsid w:val="00630C2B"/>
    <w:rsid w:val="00631427"/>
    <w:rsid w:val="00634F9A"/>
    <w:rsid w:val="0064131C"/>
    <w:rsid w:val="00644181"/>
    <w:rsid w:val="006471D8"/>
    <w:rsid w:val="00650DB3"/>
    <w:rsid w:val="006521ED"/>
    <w:rsid w:val="006524A4"/>
    <w:rsid w:val="00662643"/>
    <w:rsid w:val="00667D5C"/>
    <w:rsid w:val="00670C91"/>
    <w:rsid w:val="00676BF0"/>
    <w:rsid w:val="00680628"/>
    <w:rsid w:val="006812E0"/>
    <w:rsid w:val="00685869"/>
    <w:rsid w:val="0068614B"/>
    <w:rsid w:val="00686630"/>
    <w:rsid w:val="00690B2F"/>
    <w:rsid w:val="006948EB"/>
    <w:rsid w:val="006A023A"/>
    <w:rsid w:val="006A369D"/>
    <w:rsid w:val="006A4034"/>
    <w:rsid w:val="006A560C"/>
    <w:rsid w:val="006C513E"/>
    <w:rsid w:val="006C7F48"/>
    <w:rsid w:val="006D4740"/>
    <w:rsid w:val="006D5024"/>
    <w:rsid w:val="006E36F6"/>
    <w:rsid w:val="006E3A43"/>
    <w:rsid w:val="006E6621"/>
    <w:rsid w:val="006F388F"/>
    <w:rsid w:val="006F4DFC"/>
    <w:rsid w:val="006F68C7"/>
    <w:rsid w:val="006F6AA5"/>
    <w:rsid w:val="00700B9B"/>
    <w:rsid w:val="00706290"/>
    <w:rsid w:val="0071185B"/>
    <w:rsid w:val="007122AD"/>
    <w:rsid w:val="00720CA8"/>
    <w:rsid w:val="00722BFE"/>
    <w:rsid w:val="00724114"/>
    <w:rsid w:val="00733236"/>
    <w:rsid w:val="0073539F"/>
    <w:rsid w:val="00736375"/>
    <w:rsid w:val="00737A3F"/>
    <w:rsid w:val="00745852"/>
    <w:rsid w:val="007460AE"/>
    <w:rsid w:val="0075196B"/>
    <w:rsid w:val="00751B62"/>
    <w:rsid w:val="0075499B"/>
    <w:rsid w:val="007612B7"/>
    <w:rsid w:val="00761A7D"/>
    <w:rsid w:val="007639DD"/>
    <w:rsid w:val="00766AF2"/>
    <w:rsid w:val="007676AF"/>
    <w:rsid w:val="00767FB3"/>
    <w:rsid w:val="00772588"/>
    <w:rsid w:val="00775509"/>
    <w:rsid w:val="00776313"/>
    <w:rsid w:val="007835CA"/>
    <w:rsid w:val="007870B7"/>
    <w:rsid w:val="0079151F"/>
    <w:rsid w:val="00791F1A"/>
    <w:rsid w:val="00797926"/>
    <w:rsid w:val="007A1D21"/>
    <w:rsid w:val="007A2CFD"/>
    <w:rsid w:val="007A34B8"/>
    <w:rsid w:val="007A354B"/>
    <w:rsid w:val="007A70E4"/>
    <w:rsid w:val="007B043F"/>
    <w:rsid w:val="007B2A8C"/>
    <w:rsid w:val="007C05CD"/>
    <w:rsid w:val="007C1EF1"/>
    <w:rsid w:val="007C2D05"/>
    <w:rsid w:val="007C4133"/>
    <w:rsid w:val="007C5CB2"/>
    <w:rsid w:val="007C6932"/>
    <w:rsid w:val="007D16C1"/>
    <w:rsid w:val="007D3FEF"/>
    <w:rsid w:val="007D6F1A"/>
    <w:rsid w:val="007E721D"/>
    <w:rsid w:val="007E73A9"/>
    <w:rsid w:val="007F1D56"/>
    <w:rsid w:val="007F2FA5"/>
    <w:rsid w:val="007F3300"/>
    <w:rsid w:val="007F6AC2"/>
    <w:rsid w:val="00800BC3"/>
    <w:rsid w:val="00801C01"/>
    <w:rsid w:val="008052EA"/>
    <w:rsid w:val="0080564A"/>
    <w:rsid w:val="00805A1B"/>
    <w:rsid w:val="0080720D"/>
    <w:rsid w:val="00815A79"/>
    <w:rsid w:val="008175D0"/>
    <w:rsid w:val="00821183"/>
    <w:rsid w:val="00830DD1"/>
    <w:rsid w:val="008321A3"/>
    <w:rsid w:val="00834A3B"/>
    <w:rsid w:val="0084010E"/>
    <w:rsid w:val="00840284"/>
    <w:rsid w:val="00847A49"/>
    <w:rsid w:val="00852662"/>
    <w:rsid w:val="00861586"/>
    <w:rsid w:val="00861BDC"/>
    <w:rsid w:val="00862E4E"/>
    <w:rsid w:val="008656FE"/>
    <w:rsid w:val="00866C8A"/>
    <w:rsid w:val="008711F7"/>
    <w:rsid w:val="0087342F"/>
    <w:rsid w:val="00877803"/>
    <w:rsid w:val="00877A2B"/>
    <w:rsid w:val="00877DDE"/>
    <w:rsid w:val="008823E8"/>
    <w:rsid w:val="00883DF2"/>
    <w:rsid w:val="008936FD"/>
    <w:rsid w:val="00895E04"/>
    <w:rsid w:val="00896442"/>
    <w:rsid w:val="00897CAA"/>
    <w:rsid w:val="008A2F20"/>
    <w:rsid w:val="008A7040"/>
    <w:rsid w:val="008B051C"/>
    <w:rsid w:val="008B0750"/>
    <w:rsid w:val="008B7FE9"/>
    <w:rsid w:val="008C0517"/>
    <w:rsid w:val="008D1A58"/>
    <w:rsid w:val="008D1F45"/>
    <w:rsid w:val="008D28B3"/>
    <w:rsid w:val="008D3AEE"/>
    <w:rsid w:val="008D633F"/>
    <w:rsid w:val="008E02EC"/>
    <w:rsid w:val="008E6CBD"/>
    <w:rsid w:val="008F290B"/>
    <w:rsid w:val="008F6352"/>
    <w:rsid w:val="009030C5"/>
    <w:rsid w:val="0090476F"/>
    <w:rsid w:val="009131D6"/>
    <w:rsid w:val="00913BDD"/>
    <w:rsid w:val="00913F01"/>
    <w:rsid w:val="00916106"/>
    <w:rsid w:val="009248AF"/>
    <w:rsid w:val="00930253"/>
    <w:rsid w:val="00936E01"/>
    <w:rsid w:val="00941A91"/>
    <w:rsid w:val="00943F04"/>
    <w:rsid w:val="00951246"/>
    <w:rsid w:val="0095543E"/>
    <w:rsid w:val="009558BC"/>
    <w:rsid w:val="009558C7"/>
    <w:rsid w:val="00964C67"/>
    <w:rsid w:val="00965838"/>
    <w:rsid w:val="00966360"/>
    <w:rsid w:val="00973CE5"/>
    <w:rsid w:val="0098035E"/>
    <w:rsid w:val="00981824"/>
    <w:rsid w:val="0098681C"/>
    <w:rsid w:val="00987CD3"/>
    <w:rsid w:val="00990760"/>
    <w:rsid w:val="0099766D"/>
    <w:rsid w:val="009A0F54"/>
    <w:rsid w:val="009A30F8"/>
    <w:rsid w:val="009A37A3"/>
    <w:rsid w:val="009A4E48"/>
    <w:rsid w:val="009A502D"/>
    <w:rsid w:val="009A5770"/>
    <w:rsid w:val="009A686A"/>
    <w:rsid w:val="009B1B4C"/>
    <w:rsid w:val="009C0B26"/>
    <w:rsid w:val="009C4AB3"/>
    <w:rsid w:val="009C537C"/>
    <w:rsid w:val="009D37B7"/>
    <w:rsid w:val="009D44C0"/>
    <w:rsid w:val="009D556D"/>
    <w:rsid w:val="009D59B2"/>
    <w:rsid w:val="009D604A"/>
    <w:rsid w:val="009E1073"/>
    <w:rsid w:val="009E404A"/>
    <w:rsid w:val="009E6218"/>
    <w:rsid w:val="009F130D"/>
    <w:rsid w:val="009F5651"/>
    <w:rsid w:val="00A049B1"/>
    <w:rsid w:val="00A13089"/>
    <w:rsid w:val="00A14C4E"/>
    <w:rsid w:val="00A15C8C"/>
    <w:rsid w:val="00A22DC8"/>
    <w:rsid w:val="00A2528D"/>
    <w:rsid w:val="00A27774"/>
    <w:rsid w:val="00A30CDB"/>
    <w:rsid w:val="00A32A2E"/>
    <w:rsid w:val="00A404A4"/>
    <w:rsid w:val="00A40896"/>
    <w:rsid w:val="00A40FC4"/>
    <w:rsid w:val="00A4650C"/>
    <w:rsid w:val="00A656AD"/>
    <w:rsid w:val="00A66586"/>
    <w:rsid w:val="00A710E6"/>
    <w:rsid w:val="00A73331"/>
    <w:rsid w:val="00A826A1"/>
    <w:rsid w:val="00A90996"/>
    <w:rsid w:val="00A97CB6"/>
    <w:rsid w:val="00AA017D"/>
    <w:rsid w:val="00AC0243"/>
    <w:rsid w:val="00AC5A32"/>
    <w:rsid w:val="00AC7E7C"/>
    <w:rsid w:val="00AD1D33"/>
    <w:rsid w:val="00AD276A"/>
    <w:rsid w:val="00AD7555"/>
    <w:rsid w:val="00AE0B15"/>
    <w:rsid w:val="00AE2B02"/>
    <w:rsid w:val="00AE2F73"/>
    <w:rsid w:val="00AF2D76"/>
    <w:rsid w:val="00B04F62"/>
    <w:rsid w:val="00B11F1E"/>
    <w:rsid w:val="00B12FDD"/>
    <w:rsid w:val="00B145CE"/>
    <w:rsid w:val="00B22D00"/>
    <w:rsid w:val="00B2676F"/>
    <w:rsid w:val="00B34309"/>
    <w:rsid w:val="00B3581A"/>
    <w:rsid w:val="00B44AD6"/>
    <w:rsid w:val="00B458A1"/>
    <w:rsid w:val="00B472B5"/>
    <w:rsid w:val="00B5099F"/>
    <w:rsid w:val="00B50DBC"/>
    <w:rsid w:val="00B54716"/>
    <w:rsid w:val="00B54B69"/>
    <w:rsid w:val="00B55C78"/>
    <w:rsid w:val="00B619F7"/>
    <w:rsid w:val="00B6621B"/>
    <w:rsid w:val="00B66CB5"/>
    <w:rsid w:val="00B6789F"/>
    <w:rsid w:val="00B735C7"/>
    <w:rsid w:val="00B77630"/>
    <w:rsid w:val="00B86F2E"/>
    <w:rsid w:val="00B93626"/>
    <w:rsid w:val="00B936F7"/>
    <w:rsid w:val="00B966B5"/>
    <w:rsid w:val="00BB4709"/>
    <w:rsid w:val="00BB7269"/>
    <w:rsid w:val="00BD7322"/>
    <w:rsid w:val="00BE2035"/>
    <w:rsid w:val="00BE2732"/>
    <w:rsid w:val="00BE2F40"/>
    <w:rsid w:val="00BF197A"/>
    <w:rsid w:val="00BF32BB"/>
    <w:rsid w:val="00BF55A6"/>
    <w:rsid w:val="00BF57A6"/>
    <w:rsid w:val="00BF75A9"/>
    <w:rsid w:val="00C126B7"/>
    <w:rsid w:val="00C13696"/>
    <w:rsid w:val="00C30A59"/>
    <w:rsid w:val="00C31E25"/>
    <w:rsid w:val="00C344F7"/>
    <w:rsid w:val="00C3564D"/>
    <w:rsid w:val="00C36AA5"/>
    <w:rsid w:val="00C41170"/>
    <w:rsid w:val="00C41B5C"/>
    <w:rsid w:val="00C50520"/>
    <w:rsid w:val="00C51ECB"/>
    <w:rsid w:val="00C53CCF"/>
    <w:rsid w:val="00C6078E"/>
    <w:rsid w:val="00C60D2A"/>
    <w:rsid w:val="00C6608A"/>
    <w:rsid w:val="00C67887"/>
    <w:rsid w:val="00C70539"/>
    <w:rsid w:val="00C72AD8"/>
    <w:rsid w:val="00C74178"/>
    <w:rsid w:val="00C8099C"/>
    <w:rsid w:val="00C820FF"/>
    <w:rsid w:val="00C8259B"/>
    <w:rsid w:val="00C910F9"/>
    <w:rsid w:val="00C91A87"/>
    <w:rsid w:val="00C93289"/>
    <w:rsid w:val="00C9353B"/>
    <w:rsid w:val="00CA19BA"/>
    <w:rsid w:val="00CA3F68"/>
    <w:rsid w:val="00CA730A"/>
    <w:rsid w:val="00CB7C1E"/>
    <w:rsid w:val="00CC0EAC"/>
    <w:rsid w:val="00CC13AF"/>
    <w:rsid w:val="00CD37F1"/>
    <w:rsid w:val="00CD7B20"/>
    <w:rsid w:val="00CE2F19"/>
    <w:rsid w:val="00CE40AA"/>
    <w:rsid w:val="00CF0C02"/>
    <w:rsid w:val="00CF15A0"/>
    <w:rsid w:val="00D13C65"/>
    <w:rsid w:val="00D17139"/>
    <w:rsid w:val="00D2477D"/>
    <w:rsid w:val="00D2482F"/>
    <w:rsid w:val="00D274C2"/>
    <w:rsid w:val="00D3059C"/>
    <w:rsid w:val="00D32E60"/>
    <w:rsid w:val="00D33BCA"/>
    <w:rsid w:val="00D34A27"/>
    <w:rsid w:val="00D4003D"/>
    <w:rsid w:val="00D4138B"/>
    <w:rsid w:val="00D52130"/>
    <w:rsid w:val="00D539DD"/>
    <w:rsid w:val="00D54573"/>
    <w:rsid w:val="00D60D9B"/>
    <w:rsid w:val="00D6542A"/>
    <w:rsid w:val="00D66202"/>
    <w:rsid w:val="00D71EBE"/>
    <w:rsid w:val="00D727E4"/>
    <w:rsid w:val="00D75CB5"/>
    <w:rsid w:val="00D7701F"/>
    <w:rsid w:val="00D77397"/>
    <w:rsid w:val="00D82763"/>
    <w:rsid w:val="00D83184"/>
    <w:rsid w:val="00D85646"/>
    <w:rsid w:val="00D856B0"/>
    <w:rsid w:val="00D8588C"/>
    <w:rsid w:val="00D90F35"/>
    <w:rsid w:val="00D90F9B"/>
    <w:rsid w:val="00DA00B6"/>
    <w:rsid w:val="00DA11D2"/>
    <w:rsid w:val="00DA7B10"/>
    <w:rsid w:val="00DB1D03"/>
    <w:rsid w:val="00DB574A"/>
    <w:rsid w:val="00DB6E21"/>
    <w:rsid w:val="00DC0622"/>
    <w:rsid w:val="00DC0633"/>
    <w:rsid w:val="00DC0D9E"/>
    <w:rsid w:val="00DC2C49"/>
    <w:rsid w:val="00DC688F"/>
    <w:rsid w:val="00DD1786"/>
    <w:rsid w:val="00DE0B8C"/>
    <w:rsid w:val="00DE39AC"/>
    <w:rsid w:val="00DE474F"/>
    <w:rsid w:val="00DF599F"/>
    <w:rsid w:val="00DF6D06"/>
    <w:rsid w:val="00DF7153"/>
    <w:rsid w:val="00E002E3"/>
    <w:rsid w:val="00E00432"/>
    <w:rsid w:val="00E0251D"/>
    <w:rsid w:val="00E05078"/>
    <w:rsid w:val="00E072AF"/>
    <w:rsid w:val="00E074FA"/>
    <w:rsid w:val="00E10E9B"/>
    <w:rsid w:val="00E11441"/>
    <w:rsid w:val="00E1567B"/>
    <w:rsid w:val="00E16467"/>
    <w:rsid w:val="00E221D1"/>
    <w:rsid w:val="00E2220F"/>
    <w:rsid w:val="00E2591A"/>
    <w:rsid w:val="00E26FDC"/>
    <w:rsid w:val="00E30664"/>
    <w:rsid w:val="00E30BFC"/>
    <w:rsid w:val="00E3299B"/>
    <w:rsid w:val="00E34E49"/>
    <w:rsid w:val="00E35FF4"/>
    <w:rsid w:val="00E364DB"/>
    <w:rsid w:val="00E44972"/>
    <w:rsid w:val="00E66EE1"/>
    <w:rsid w:val="00E67D6D"/>
    <w:rsid w:val="00E70722"/>
    <w:rsid w:val="00E70D6E"/>
    <w:rsid w:val="00E8334D"/>
    <w:rsid w:val="00E83A9F"/>
    <w:rsid w:val="00E84FBD"/>
    <w:rsid w:val="00E90216"/>
    <w:rsid w:val="00E9255A"/>
    <w:rsid w:val="00E93337"/>
    <w:rsid w:val="00E940EF"/>
    <w:rsid w:val="00E9506F"/>
    <w:rsid w:val="00EA04B8"/>
    <w:rsid w:val="00EA2E0C"/>
    <w:rsid w:val="00EA78FD"/>
    <w:rsid w:val="00EB05A7"/>
    <w:rsid w:val="00EB0E00"/>
    <w:rsid w:val="00EB1DA1"/>
    <w:rsid w:val="00EC05D3"/>
    <w:rsid w:val="00EC71F1"/>
    <w:rsid w:val="00ED0776"/>
    <w:rsid w:val="00ED0D61"/>
    <w:rsid w:val="00ED1186"/>
    <w:rsid w:val="00ED6861"/>
    <w:rsid w:val="00EE02F4"/>
    <w:rsid w:val="00EF3DAA"/>
    <w:rsid w:val="00EF5C12"/>
    <w:rsid w:val="00F01932"/>
    <w:rsid w:val="00F02E2E"/>
    <w:rsid w:val="00F04DE7"/>
    <w:rsid w:val="00F1013A"/>
    <w:rsid w:val="00F110DC"/>
    <w:rsid w:val="00F15AE6"/>
    <w:rsid w:val="00F17C99"/>
    <w:rsid w:val="00F17CD0"/>
    <w:rsid w:val="00F21A8A"/>
    <w:rsid w:val="00F2457A"/>
    <w:rsid w:val="00F31E17"/>
    <w:rsid w:val="00F413E3"/>
    <w:rsid w:val="00F44C8E"/>
    <w:rsid w:val="00F45655"/>
    <w:rsid w:val="00F47FF9"/>
    <w:rsid w:val="00F50866"/>
    <w:rsid w:val="00F50A0B"/>
    <w:rsid w:val="00F531DE"/>
    <w:rsid w:val="00F54108"/>
    <w:rsid w:val="00F63294"/>
    <w:rsid w:val="00F6355B"/>
    <w:rsid w:val="00F654D5"/>
    <w:rsid w:val="00F70E7E"/>
    <w:rsid w:val="00F71AC3"/>
    <w:rsid w:val="00F725C9"/>
    <w:rsid w:val="00F73310"/>
    <w:rsid w:val="00F750F3"/>
    <w:rsid w:val="00F80571"/>
    <w:rsid w:val="00F8272C"/>
    <w:rsid w:val="00F82F74"/>
    <w:rsid w:val="00F85B07"/>
    <w:rsid w:val="00F8755E"/>
    <w:rsid w:val="00F96F2E"/>
    <w:rsid w:val="00FB0CDD"/>
    <w:rsid w:val="00FB39E4"/>
    <w:rsid w:val="00FB4A74"/>
    <w:rsid w:val="00FB5CFE"/>
    <w:rsid w:val="00FC012E"/>
    <w:rsid w:val="00FC0931"/>
    <w:rsid w:val="00FC0C5C"/>
    <w:rsid w:val="00FC3629"/>
    <w:rsid w:val="00FC7056"/>
    <w:rsid w:val="00FC7A77"/>
    <w:rsid w:val="00FD05CC"/>
    <w:rsid w:val="00FD2D88"/>
    <w:rsid w:val="00FD370E"/>
    <w:rsid w:val="00FD54D6"/>
    <w:rsid w:val="00FD6702"/>
    <w:rsid w:val="00FE2665"/>
    <w:rsid w:val="00FE2D14"/>
    <w:rsid w:val="00FE4F66"/>
    <w:rsid w:val="00FE702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4:docId w14:val="7E870B32"/>
  <w15:docId w15:val="{F2FB668B-9F52-41D3-9C31-EEA99671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531750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913BDD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B04F62"/>
    <w:rPr>
      <w:color w:val="800080"/>
      <w:u w:val="single"/>
    </w:rPr>
  </w:style>
  <w:style w:type="character" w:customStyle="1" w:styleId="11">
    <w:name w:val="Επικεφαλίδα #1_"/>
    <w:basedOn w:val="a0"/>
    <w:link w:val="12"/>
    <w:rsid w:val="002D451D"/>
    <w:rPr>
      <w:sz w:val="23"/>
      <w:szCs w:val="23"/>
      <w:shd w:val="clear" w:color="auto" w:fill="FFFFFF"/>
    </w:rPr>
  </w:style>
  <w:style w:type="character" w:customStyle="1" w:styleId="2">
    <w:name w:val="Σώμα κειμένου (2)_"/>
    <w:basedOn w:val="a0"/>
    <w:link w:val="20"/>
    <w:rsid w:val="002D451D"/>
    <w:rPr>
      <w:sz w:val="23"/>
      <w:szCs w:val="23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2D451D"/>
    <w:rPr>
      <w:b/>
      <w:bCs/>
      <w:sz w:val="23"/>
      <w:szCs w:val="23"/>
      <w:shd w:val="clear" w:color="auto" w:fill="FFFFFF"/>
    </w:rPr>
  </w:style>
  <w:style w:type="paragraph" w:customStyle="1" w:styleId="12">
    <w:name w:val="Επικεφαλίδα #1"/>
    <w:basedOn w:val="a"/>
    <w:link w:val="11"/>
    <w:rsid w:val="002D451D"/>
    <w:pPr>
      <w:shd w:val="clear" w:color="auto" w:fill="FFFFFF"/>
      <w:spacing w:after="60" w:line="0" w:lineRule="atLeast"/>
      <w:ind w:firstLine="0"/>
      <w:jc w:val="left"/>
      <w:outlineLvl w:val="0"/>
    </w:pPr>
    <w:rPr>
      <w:color w:val="auto"/>
      <w:sz w:val="23"/>
      <w:szCs w:val="23"/>
    </w:rPr>
  </w:style>
  <w:style w:type="paragraph" w:customStyle="1" w:styleId="20">
    <w:name w:val="Σώμα κειμένου (2)"/>
    <w:basedOn w:val="a"/>
    <w:link w:val="2"/>
    <w:rsid w:val="002D451D"/>
    <w:pPr>
      <w:shd w:val="clear" w:color="auto" w:fill="FFFFFF"/>
      <w:spacing w:before="420" w:line="413" w:lineRule="exact"/>
      <w:ind w:firstLine="0"/>
    </w:pPr>
    <w:rPr>
      <w:color w:val="auto"/>
      <w:sz w:val="23"/>
      <w:szCs w:val="23"/>
    </w:rPr>
  </w:style>
  <w:style w:type="paragraph" w:styleId="a8">
    <w:name w:val="List Paragraph"/>
    <w:basedOn w:val="a"/>
    <w:uiPriority w:val="34"/>
    <w:qFormat/>
    <w:rsid w:val="00ED1186"/>
    <w:pPr>
      <w:ind w:left="720"/>
      <w:contextualSpacing/>
    </w:pPr>
  </w:style>
  <w:style w:type="character" w:customStyle="1" w:styleId="pg-1fc6">
    <w:name w:val="pg-1fc6"/>
    <w:basedOn w:val="a0"/>
    <w:rsid w:val="006E3A43"/>
  </w:style>
  <w:style w:type="character" w:customStyle="1" w:styleId="pg-1fc4">
    <w:name w:val="pg-1fc4"/>
    <w:basedOn w:val="a0"/>
    <w:rsid w:val="006E3A43"/>
  </w:style>
  <w:style w:type="paragraph" w:styleId="-HTML">
    <w:name w:val="HTML Preformatted"/>
    <w:basedOn w:val="a"/>
    <w:link w:val="-HTMLChar"/>
    <w:uiPriority w:val="99"/>
    <w:unhideWhenUsed/>
    <w:qFormat/>
    <w:rsid w:val="00B44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auto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B44AD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hS6myToMA7pG9NqiVY4saE_Ggfo73tNRYtJIpEuX6sFVorw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edu-primary2.webex.com/meet/efraimid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3D41-6B87-4261-9B79-8DB153AA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Links>
    <vt:vector size="12" baseType="variant"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https://docs.google.com/forms/d/e/1FAIpQLSepkZzAUUOAMGUUQKo08kCHEwV2nSgwbL4ozTRlRqAhIzU4MQ/viewform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mailto:efraimid@yahoo.gr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Χαρά Ελευθερίου</cp:lastModifiedBy>
  <cp:revision>2</cp:revision>
  <cp:lastPrinted>2020-01-29T19:51:00Z</cp:lastPrinted>
  <dcterms:created xsi:type="dcterms:W3CDTF">2021-03-21T14:04:00Z</dcterms:created>
  <dcterms:modified xsi:type="dcterms:W3CDTF">2021-03-21T14:04:00Z</dcterms:modified>
</cp:coreProperties>
</file>